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C336A" w:rsidP="008C336A" w:rsidRDefault="003A0A50" w14:paraId="58CCF5FC" w14:textId="77777777">
      <w:pPr>
        <w:spacing w:line="23" w:lineRule="atLeast"/>
        <w:jc w:val="right"/>
        <w:rPr>
          <w:rFonts w:asciiTheme="minorHAnsi" w:hAnsiTheme="minorHAnsi" w:cstheme="minorHAnsi"/>
          <w:b/>
          <w:color w:val="002060"/>
        </w:rPr>
      </w:pPr>
      <w:r>
        <w:rPr>
          <w:rFonts w:asciiTheme="minorHAnsi" w:hAnsiTheme="minorHAnsi" w:cstheme="minorHAnsi"/>
          <w:b/>
          <w:color w:val="002060"/>
        </w:rPr>
        <w:t>M</w:t>
      </w:r>
      <w:r w:rsidR="008C336A">
        <w:rPr>
          <w:rFonts w:asciiTheme="minorHAnsi" w:hAnsiTheme="minorHAnsi" w:cstheme="minorHAnsi"/>
          <w:b/>
          <w:color w:val="002060"/>
        </w:rPr>
        <w:t>ODULO K</w:t>
      </w:r>
    </w:p>
    <w:p w:rsidR="008C336A" w:rsidP="008C336A" w:rsidRDefault="008C336A" w14:paraId="7B9300B8" w14:textId="77777777">
      <w:pPr>
        <w:spacing w:line="23" w:lineRule="atLeast"/>
        <w:jc w:val="center"/>
        <w:rPr>
          <w:rFonts w:asciiTheme="minorHAnsi" w:hAnsiTheme="minorHAnsi" w:cstheme="minorHAnsi"/>
          <w:b/>
          <w:color w:val="002060"/>
        </w:rPr>
      </w:pPr>
    </w:p>
    <w:p w:rsidR="008C336A" w:rsidP="008C336A" w:rsidRDefault="008C336A" w14:paraId="09852214" w14:textId="77777777">
      <w:pPr>
        <w:spacing w:line="23" w:lineRule="atLeast"/>
        <w:jc w:val="center"/>
        <w:rPr>
          <w:rFonts w:asciiTheme="minorHAnsi" w:hAnsiTheme="minorHAnsi" w:cstheme="minorHAnsi"/>
          <w:b/>
          <w:color w:val="002060"/>
        </w:rPr>
      </w:pPr>
    </w:p>
    <w:p w:rsidR="003A0A50" w:rsidP="1E93D04C" w:rsidRDefault="003A0A50" w14:paraId="1DF2D5A2" w14:textId="6CB7AF5F">
      <w:pPr>
        <w:spacing w:line="23" w:lineRule="atLeast"/>
        <w:jc w:val="center"/>
        <w:rPr>
          <w:rFonts w:ascii="Calibri" w:hAnsi="Calibri" w:cs="Calibri" w:asciiTheme="minorAscii" w:hAnsiTheme="minorAscii" w:cstheme="minorAscii"/>
          <w:b w:val="1"/>
          <w:bCs w:val="1"/>
          <w:color w:val="002060"/>
        </w:rPr>
      </w:pPr>
      <w:r w:rsidRPr="1E93D04C" w:rsidR="003A0A50">
        <w:rPr>
          <w:rFonts w:ascii="Calibri" w:hAnsi="Calibri" w:cs="Calibri" w:asciiTheme="minorAscii" w:hAnsiTheme="minorAscii" w:cstheme="minorAscii"/>
          <w:b w:val="1"/>
          <w:bCs w:val="1"/>
          <w:color w:val="002060"/>
        </w:rPr>
        <w:t xml:space="preserve">DETTAGLIO STIMA COSTI AZIENDALI </w:t>
      </w:r>
      <w:r w:rsidRPr="1E93D04C" w:rsidR="1924F248">
        <w:rPr>
          <w:rFonts w:ascii="Calibri" w:hAnsi="Calibri" w:cs="Calibri" w:asciiTheme="minorAscii" w:hAnsiTheme="minorAscii" w:cstheme="minorAscii"/>
          <w:b w:val="1"/>
          <w:bCs w:val="1"/>
          <w:color w:val="002060"/>
        </w:rPr>
        <w:t xml:space="preserve">SICUREZZA </w:t>
      </w:r>
      <w:r w:rsidRPr="1E93D04C" w:rsidR="003A0A50">
        <w:rPr>
          <w:rFonts w:ascii="Calibri" w:hAnsi="Calibri" w:cs="Calibri" w:asciiTheme="minorAscii" w:hAnsiTheme="minorAscii" w:cstheme="minorAscii"/>
          <w:b w:val="1"/>
          <w:bCs w:val="1"/>
          <w:color w:val="002060"/>
        </w:rPr>
        <w:t>E MANODOPERA</w:t>
      </w:r>
    </w:p>
    <w:p w:rsidR="003A0A50" w:rsidP="003A0A50" w:rsidRDefault="003A0A50" w14:paraId="2E17EE74" w14:textId="77777777">
      <w:pPr>
        <w:spacing w:line="23" w:lineRule="atLeast"/>
        <w:jc w:val="both"/>
        <w:rPr>
          <w:rFonts w:asciiTheme="minorHAnsi" w:hAnsiTheme="minorHAnsi" w:cstheme="minorHAnsi"/>
          <w:b/>
          <w:color w:val="002060"/>
        </w:rPr>
      </w:pPr>
    </w:p>
    <w:p w:rsidRPr="00B4355F" w:rsidR="00B4355F" w:rsidP="7ED82D21" w:rsidRDefault="00B4355F" w14:paraId="4B900DBC" w14:textId="551B8901">
      <w:pPr>
        <w:widowControl w:val="0"/>
        <w:spacing w:line="23" w:lineRule="atLeast"/>
        <w:jc w:val="both"/>
        <w:rPr>
          <w:rFonts w:ascii="Calibri" w:hAnsi="Calibri" w:cs="Calibri" w:asciiTheme="minorAscii" w:hAnsiTheme="minorAscii" w:cstheme="minorAscii"/>
          <w:color w:val="002060"/>
          <w:sz w:val="20"/>
          <w:szCs w:val="20"/>
        </w:rPr>
      </w:pPr>
      <w:r w:rsidRPr="7ED82D21" w:rsidR="00B4355F">
        <w:rPr>
          <w:rFonts w:ascii="Calibri" w:hAnsi="Calibri" w:cs="Calibri" w:asciiTheme="minorAscii" w:hAnsiTheme="minorAscii" w:cstheme="minorAscii"/>
          <w:b w:val="1"/>
          <w:bCs w:val="1"/>
          <w:color w:val="002060"/>
        </w:rPr>
        <w:t xml:space="preserve">PROCEDURA </w:t>
      </w:r>
      <w:r w:rsidRPr="7ED82D21" w:rsidR="546CC24F">
        <w:rPr>
          <w:rFonts w:ascii="Calibri" w:hAnsi="Calibri" w:cs="Calibri" w:asciiTheme="minorAscii" w:hAnsiTheme="minorAscii" w:cstheme="minorAscii"/>
          <w:b w:val="1"/>
          <w:bCs w:val="1"/>
          <w:color w:val="002060"/>
        </w:rPr>
        <w:t>TELEMATICA NEGOZIATA SENZA BANDO</w:t>
      </w:r>
      <w:r w:rsidRPr="7ED82D21" w:rsidR="00B4355F">
        <w:rPr>
          <w:rFonts w:ascii="Calibri" w:hAnsi="Calibri" w:cs="Calibri" w:asciiTheme="minorAscii" w:hAnsiTheme="minorAscii" w:cstheme="minorAscii"/>
          <w:b w:val="1"/>
          <w:bCs w:val="1"/>
          <w:color w:val="002060"/>
        </w:rPr>
        <w:t xml:space="preserve">, AI SENSI DELL’ART. </w:t>
      </w:r>
      <w:r w:rsidRPr="7ED82D21" w:rsidR="51A2B279">
        <w:rPr>
          <w:rFonts w:ascii="Calibri" w:hAnsi="Calibri" w:cs="Calibri" w:asciiTheme="minorAscii" w:hAnsiTheme="minorAscii" w:cstheme="minorAscii"/>
          <w:b w:val="1"/>
          <w:bCs w:val="1"/>
          <w:color w:val="002060"/>
        </w:rPr>
        <w:t>50 COMMA 1 LETTERA c)</w:t>
      </w:r>
      <w:r w:rsidRPr="7ED82D21" w:rsidR="00B4355F">
        <w:rPr>
          <w:rFonts w:ascii="Calibri" w:hAnsi="Calibri" w:cs="Calibri" w:asciiTheme="minorAscii" w:hAnsiTheme="minorAscii" w:cstheme="minorAscii"/>
          <w:b w:val="1"/>
          <w:bCs w:val="1"/>
          <w:color w:val="002060"/>
        </w:rPr>
        <w:t xml:space="preserve"> DEL D. LGS. N. 36/2023, PER L’AFFIDAMENTO DEL LAVORI DI</w:t>
      </w:r>
      <w:r w:rsidRPr="7ED82D21" w:rsidR="00B4355F">
        <w:rPr>
          <w:rFonts w:ascii="Calibri" w:hAnsi="Calibri" w:cs="Calibri" w:asciiTheme="minorAscii" w:hAnsiTheme="minorAscii" w:cstheme="minorAscii"/>
          <w:b w:val="1"/>
          <w:bCs w:val="1"/>
          <w:color w:val="002060"/>
        </w:rPr>
        <w:t xml:space="preserve"> SOSTITUZIONE DI CORPI ILLUMINANTI LUCI DI EMERGENZA E RELAMPING LUCI ESTERNE NELL’AMBITO DEL</w:t>
      </w:r>
      <w:r w:rsidRPr="7ED82D21" w:rsidR="00B4355F">
        <w:rPr>
          <w:rFonts w:ascii="Calibri" w:hAnsi="Calibri" w:eastAsia="" w:cs="Calibri" w:asciiTheme="minorAscii" w:hAnsiTheme="minorAscii" w:eastAsiaTheme="minorEastAsia" w:cstheme="minorAscii"/>
          <w:b w:val="1"/>
          <w:bCs w:val="1"/>
          <w:sz w:val="22"/>
          <w:szCs w:val="22"/>
        </w:rPr>
        <w:t xml:space="preserve"> </w:t>
      </w:r>
      <w:r w:rsidRPr="7ED82D21" w:rsidR="00B4355F">
        <w:rPr>
          <w:rFonts w:ascii="Calibri" w:hAnsi="Calibri" w:cs="Calibri" w:asciiTheme="minorAscii" w:hAnsiTheme="minorAscii" w:cstheme="minorAscii"/>
          <w:b w:val="1"/>
          <w:bCs w:val="1"/>
          <w:color w:val="002060"/>
        </w:rPr>
        <w:t>PROGETTO DI EFFICIENTAMENTO ENERGETICO PRESSO L’AREA TERRITORIALE DI RICERCA DEL CNR DI PISA- PROGETTO SAC.AD002.239</w:t>
      </w:r>
    </w:p>
    <w:p w:rsidRPr="00B4355F" w:rsidR="00B4355F" w:rsidP="1D5932EF" w:rsidRDefault="00B4355F" w14:paraId="67C9D4F5" w14:textId="05BB388A">
      <w:pPr>
        <w:pStyle w:val="Normale"/>
        <w:widowControl w:val="0"/>
        <w:spacing w:line="23" w:lineRule="atLeast"/>
        <w:jc w:val="both"/>
        <w:rPr>
          <w:rFonts w:ascii="Calibri" w:hAnsi="Calibri" w:cs="Calibri" w:asciiTheme="minorAscii" w:hAnsiTheme="minorAscii" w:cstheme="minorAscii"/>
          <w:color w:val="002060"/>
          <w:sz w:val="20"/>
          <w:szCs w:val="20"/>
        </w:rPr>
      </w:pPr>
      <w:r w:rsidRPr="1D5932EF" w:rsidR="00B4355F">
        <w:rPr>
          <w:rFonts w:ascii="Calibri" w:hAnsi="Calibri" w:cs="Calibri" w:asciiTheme="minorAscii" w:hAnsiTheme="minorAscii" w:cstheme="minorAscii"/>
          <w:color w:val="002060"/>
          <w:sz w:val="20"/>
          <w:szCs w:val="20"/>
        </w:rPr>
        <w:t>CUP</w:t>
      </w:r>
      <w:r w:rsidRPr="1D5932EF" w:rsidR="7A74EA5F">
        <w:rPr>
          <w:rFonts w:ascii="Calibri" w:hAnsi="Calibri" w:cs="Calibri" w:asciiTheme="minorAscii" w:hAnsiTheme="minorAscii" w:cstheme="minorAscii"/>
          <w:color w:val="002060"/>
          <w:sz w:val="20"/>
          <w:szCs w:val="20"/>
        </w:rPr>
        <w:t>:</w:t>
      </w:r>
      <w:r w:rsidRPr="1D5932EF" w:rsidR="00B4355F">
        <w:rPr>
          <w:rFonts w:ascii="Calibri" w:hAnsi="Calibri" w:cs="Calibri" w:asciiTheme="minorAscii" w:hAnsiTheme="minorAscii" w:cstheme="minorAscii"/>
          <w:color w:val="002060"/>
          <w:sz w:val="20"/>
          <w:szCs w:val="20"/>
        </w:rPr>
        <w:t xml:space="preserve"> B52F23000470001</w:t>
      </w:r>
      <w:r w:rsidRPr="1D5932EF" w:rsidR="125D6E1D">
        <w:rPr>
          <w:rFonts w:ascii="Calibri" w:hAnsi="Calibri" w:cs="Calibri" w:asciiTheme="minorAscii" w:hAnsiTheme="minorAscii" w:cstheme="minorAscii"/>
          <w:color w:val="002060"/>
          <w:sz w:val="20"/>
          <w:szCs w:val="20"/>
        </w:rPr>
        <w:t xml:space="preserve"> – B52F</w:t>
      </w:r>
      <w:r w:rsidRPr="1D5932EF" w:rsidR="125D6E1D">
        <w:rPr>
          <w:rFonts w:ascii="Calibri" w:hAnsi="Calibri" w:cs="Calibri" w:asciiTheme="minorAscii" w:hAnsiTheme="minorAscii" w:cstheme="minorAscii"/>
          <w:color w:val="002060"/>
          <w:sz w:val="20"/>
          <w:szCs w:val="20"/>
        </w:rPr>
        <w:t xml:space="preserve">25000640005 </w:t>
      </w:r>
      <w:r w:rsidRPr="1D5932EF" w:rsidR="00B4355F">
        <w:rPr>
          <w:rFonts w:ascii="Calibri" w:hAnsi="Calibri" w:cs="Calibri" w:asciiTheme="minorAscii" w:hAnsiTheme="minorAscii" w:cstheme="minorAscii"/>
          <w:color w:val="002060"/>
          <w:sz w:val="20"/>
          <w:szCs w:val="20"/>
        </w:rPr>
        <w:t xml:space="preserve"> </w:t>
      </w:r>
      <w:r w:rsidRPr="1D5932EF" w:rsidR="00B4355F">
        <w:rPr>
          <w:rFonts w:ascii="Calibri" w:hAnsi="Calibri" w:cs="Calibri" w:asciiTheme="minorAscii" w:hAnsiTheme="minorAscii" w:cstheme="minorAscii"/>
          <w:color w:val="002060"/>
          <w:sz w:val="20"/>
          <w:szCs w:val="20"/>
        </w:rPr>
        <w:t>CUI</w:t>
      </w:r>
      <w:r w:rsidRPr="1D5932EF" w:rsidR="00B4355F">
        <w:rPr>
          <w:rFonts w:ascii="Calibri" w:hAnsi="Calibri" w:cs="Calibri" w:asciiTheme="minorAscii" w:hAnsiTheme="minorAscii" w:cstheme="minorAscii"/>
          <w:color w:val="002060"/>
          <w:sz w:val="20"/>
          <w:szCs w:val="20"/>
        </w:rPr>
        <w:t xml:space="preserve">  </w:t>
      </w:r>
      <w:r w:rsidRPr="1D5932EF" w:rsidR="3E534419">
        <w:rPr>
          <w:rFonts w:ascii="Calibri" w:hAnsi="Calibri" w:cs="Calibri" w:asciiTheme="minorAscii" w:hAnsiTheme="minorAscii" w:cstheme="minorAscii"/>
          <w:color w:val="002060"/>
          <w:sz w:val="20"/>
          <w:szCs w:val="20"/>
        </w:rPr>
        <w:t>:</w:t>
      </w:r>
      <w:r w:rsidRPr="1D5932EF" w:rsidR="00B4355F">
        <w:rPr>
          <w:rFonts w:ascii="Calibri" w:hAnsi="Calibri" w:cs="Calibri" w:asciiTheme="minorAscii" w:hAnsiTheme="minorAscii" w:cstheme="minorAscii"/>
          <w:color w:val="002060"/>
          <w:sz w:val="20"/>
          <w:szCs w:val="20"/>
        </w:rPr>
        <w:t xml:space="preserve"> L80054330586202500011</w:t>
      </w:r>
      <w:r w:rsidRPr="1D5932EF" w:rsidR="7ED48ABD">
        <w:rPr>
          <w:rFonts w:ascii="Calibri" w:hAnsi="Calibri" w:cs="Calibri" w:asciiTheme="minorAscii" w:hAnsiTheme="minorAscii" w:cstheme="minorAscii"/>
          <w:color w:val="002060"/>
          <w:sz w:val="20"/>
          <w:szCs w:val="20"/>
        </w:rPr>
        <w:t xml:space="preserve"> </w:t>
      </w:r>
      <w:r w:rsidRPr="1D5932EF" w:rsidR="7ED48ABD">
        <w:rPr>
          <w:rFonts w:ascii="Calibri" w:hAnsi="Calibri" w:eastAsia="Times New Roman" w:cs="Calibri" w:asciiTheme="minorAscii" w:hAnsiTheme="minorAscii" w:eastAsiaTheme="minorAscii" w:cstheme="minorAscii"/>
          <w:noProof w:val="0"/>
          <w:color w:val="002060"/>
          <w:sz w:val="20"/>
          <w:szCs w:val="20"/>
          <w:lang w:val="it-IT" w:eastAsia="it-IT" w:bidi="ar-SA"/>
        </w:rPr>
        <w:t>CIG B92033911A</w:t>
      </w:r>
    </w:p>
    <w:p w:rsidR="0C1C1924" w:rsidP="7ED82D21" w:rsidRDefault="0C1C1924" w14:paraId="02997B06" w14:textId="57CF8F79">
      <w:pPr>
        <w:widowControl w:val="0"/>
        <w:spacing w:after="0" w:line="240" w:lineRule="auto"/>
        <w:jc w:val="left"/>
        <w:rPr>
          <w:rFonts w:ascii="Times New Roman" w:hAnsi="Times New Roman" w:eastAsia="Times New Roman" w:cs="Times New Roman"/>
          <w:b w:val="1"/>
          <w:bCs w:val="1"/>
          <w:i w:val="0"/>
          <w:iCs w:val="0"/>
          <w:noProof w:val="0"/>
          <w:sz w:val="28"/>
          <w:szCs w:val="28"/>
          <w:lang w:val="it-IT"/>
        </w:rPr>
      </w:pPr>
      <w:hyperlink r:id="Ra598a169964a4476">
        <w:r w:rsidRPr="2C746C39" w:rsidR="0C1C1924">
          <w:rPr>
            <w:rStyle w:val="Hyperlink"/>
            <w:rFonts w:ascii="Calibri Light" w:hAnsi="Calibri Light" w:eastAsia="Calibri Light" w:cs="Calibri Light"/>
            <w:b w:val="1"/>
            <w:bCs w:val="1"/>
            <w:i w:val="0"/>
            <w:iCs w:val="0"/>
            <w:strike w:val="0"/>
            <w:dstrike w:val="0"/>
            <w:noProof w:val="0"/>
            <w:sz w:val="22"/>
            <w:szCs w:val="22"/>
            <w:lang w:val="it-IT"/>
          </w:rPr>
          <w:t>https://www.urp.cnr.it/383539-2025</w:t>
        </w:r>
      </w:hyperlink>
    </w:p>
    <w:p w:rsidR="002A5924" w:rsidP="00CE25B1" w:rsidRDefault="002A5924" w14:paraId="20E424AB" w14:textId="6B5F8989">
      <w:pPr>
        <w:rPr>
          <w:rFonts w:asciiTheme="minorHAnsi" w:hAnsiTheme="minorHAnsi" w:cstheme="minorHAnsi"/>
          <w:sz w:val="22"/>
          <w:szCs w:val="22"/>
        </w:rPr>
      </w:pPr>
    </w:p>
    <w:p w:rsidRPr="00E027EC" w:rsidR="00887F67" w:rsidP="002A5924" w:rsidRDefault="00887F67" w14:paraId="75FDC3C3" w14:textId="77777777">
      <w:pPr>
        <w:shd w:val="clear" w:color="auto" w:fill="FFFFFF"/>
        <w:rPr>
          <w:rFonts w:asciiTheme="minorHAnsi" w:hAnsiTheme="minorHAnsi" w:cstheme="minorHAnsi"/>
          <w:b/>
          <w:bCs/>
          <w:color w:val="000000"/>
          <w:spacing w:val="-1"/>
        </w:rPr>
      </w:pPr>
    </w:p>
    <w:tbl>
      <w:tblPr>
        <w:tblStyle w:val="Grigliatabella"/>
        <w:tblW w:w="0" w:type="auto"/>
        <w:jc w:val="center"/>
        <w:tblLook w:val="04A0" w:firstRow="1" w:lastRow="0" w:firstColumn="1" w:lastColumn="0" w:noHBand="0" w:noVBand="1"/>
      </w:tblPr>
      <w:tblGrid>
        <w:gridCol w:w="562"/>
        <w:gridCol w:w="2779"/>
        <w:gridCol w:w="6287"/>
      </w:tblGrid>
      <w:tr w:rsidRPr="008D4146" w:rsidR="009C1FD4" w:rsidTr="00895DFA" w14:paraId="38332DA9" w14:textId="77777777">
        <w:trPr>
          <w:jc w:val="center"/>
        </w:trPr>
        <w:tc>
          <w:tcPr>
            <w:tcW w:w="3397" w:type="dxa"/>
            <w:gridSpan w:val="2"/>
          </w:tcPr>
          <w:p w:rsidRPr="00A17AAB" w:rsidR="009C1FD4" w:rsidP="00895DFA" w:rsidRDefault="009C1FD4" w14:paraId="62DC76DC"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rsidRPr="00A17AAB" w:rsidR="009C1FD4" w:rsidP="00895DFA" w:rsidRDefault="009C1FD4" w14:paraId="3EC8CB7C"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9C1FD4" w:rsidTr="00895DFA" w14:paraId="573A886D" w14:textId="77777777">
        <w:trPr>
          <w:jc w:val="center"/>
        </w:trPr>
        <w:tc>
          <w:tcPr>
            <w:tcW w:w="3397" w:type="dxa"/>
            <w:gridSpan w:val="2"/>
          </w:tcPr>
          <w:p w:rsidRPr="00A17AAB" w:rsidR="009C1FD4" w:rsidP="00895DFA" w:rsidRDefault="009C1FD4" w14:paraId="1E6B8F87"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rsidRPr="00A17AAB" w:rsidR="009C1FD4" w:rsidP="00895DFA" w:rsidRDefault="009C1FD4" w14:paraId="1F6DED6F"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r w:rsidRPr="008D4146" w:rsidR="009C1FD4" w:rsidTr="00895DFA" w14:paraId="74875B6F" w14:textId="77777777">
        <w:trPr>
          <w:jc w:val="center"/>
        </w:trPr>
        <w:tc>
          <w:tcPr>
            <w:tcW w:w="9854" w:type="dxa"/>
            <w:gridSpan w:val="3"/>
          </w:tcPr>
          <w:p w:rsidRPr="00A17AAB" w:rsidR="009C1FD4" w:rsidP="00895DFA" w:rsidRDefault="004277D8" w14:paraId="7B9093E9" w14:textId="694D56CE">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sidR="009C1FD4">
              <w:rPr>
                <w:rFonts w:ascii="Calibri" w:hAnsi="Calibri" w:cs="Calibri"/>
                <w:bCs/>
                <w:szCs w:val="20"/>
              </w:rPr>
              <w:t>ella sua qualità di:</w:t>
            </w:r>
          </w:p>
        </w:tc>
      </w:tr>
      <w:tr w:rsidRPr="008D4146" w:rsidR="009C1FD4" w:rsidTr="00895DFA" w14:paraId="0B0FC08F" w14:textId="77777777">
        <w:trPr>
          <w:jc w:val="center"/>
        </w:trPr>
        <w:tc>
          <w:tcPr>
            <w:tcW w:w="562" w:type="dxa"/>
          </w:tcPr>
          <w:p w:rsidRPr="00E97CA2" w:rsidR="009C1FD4" w:rsidP="00895DFA" w:rsidRDefault="009C1FD4" w14:paraId="07CBB307" w14:textId="77777777">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rsidRPr="00E97CA2" w:rsidR="009C1FD4" w:rsidP="00895DFA" w:rsidRDefault="009C1FD4" w14:paraId="2C9FD734" w14:textId="77777777">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Pr="008D4146" w:rsidR="009C1FD4" w:rsidTr="00895DFA" w14:paraId="4AAE847C" w14:textId="77777777">
        <w:trPr>
          <w:jc w:val="center"/>
        </w:trPr>
        <w:tc>
          <w:tcPr>
            <w:tcW w:w="562" w:type="dxa"/>
          </w:tcPr>
          <w:p w:rsidRPr="00E97CA2" w:rsidR="009C1FD4" w:rsidP="00895DFA" w:rsidRDefault="009C1FD4" w14:paraId="765AD92E" w14:textId="77777777">
            <w:pPr>
              <w:pStyle w:val="Corpodeltesto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rsidRPr="00E97CA2" w:rsidR="009C1FD4" w:rsidP="00895DFA" w:rsidRDefault="009C1FD4" w14:paraId="164AB280" w14:textId="77777777">
            <w:pPr>
              <w:pStyle w:val="Corpodeltesto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Pr="008D4146" w:rsidR="009C1FD4" w:rsidTr="00895DFA" w14:paraId="762FF334" w14:textId="77777777">
        <w:trPr>
          <w:jc w:val="center"/>
        </w:trPr>
        <w:tc>
          <w:tcPr>
            <w:tcW w:w="3397" w:type="dxa"/>
            <w:gridSpan w:val="2"/>
          </w:tcPr>
          <w:p w:rsidRPr="00A17AAB" w:rsidR="009C1FD4" w:rsidP="00895DFA" w:rsidRDefault="009C1FD4" w14:paraId="241D546D"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Del concorrente</w:t>
            </w:r>
          </w:p>
        </w:tc>
        <w:tc>
          <w:tcPr>
            <w:tcW w:w="6457" w:type="dxa"/>
          </w:tcPr>
          <w:p w:rsidRPr="00A17AAB" w:rsidR="009C1FD4" w:rsidP="00895DFA" w:rsidRDefault="009C1FD4" w14:paraId="143CA919" w14:textId="77777777">
            <w:pPr>
              <w:pStyle w:val="Corpodeltesto2"/>
              <w:tabs>
                <w:tab w:val="left" w:pos="-1800"/>
                <w:tab w:val="left" w:pos="1080"/>
                <w:tab w:val="left" w:pos="1800"/>
                <w:tab w:val="left" w:pos="6300"/>
              </w:tabs>
              <w:spacing w:before="40" w:after="40" w:line="240" w:lineRule="auto"/>
              <w:rPr>
                <w:rFonts w:ascii="Calibri" w:hAnsi="Calibri" w:cs="Calibri"/>
                <w:bCs/>
                <w:i/>
                <w:iCs/>
                <w:szCs w:val="20"/>
              </w:rPr>
            </w:pPr>
          </w:p>
        </w:tc>
      </w:tr>
    </w:tbl>
    <w:p w:rsidRPr="00E027EC" w:rsidR="00E027EC" w:rsidP="00E027EC" w:rsidRDefault="00E027EC" w14:paraId="28920AE7" w14:textId="77777777">
      <w:pPr>
        <w:jc w:val="both"/>
        <w:rPr>
          <w:rFonts w:asciiTheme="minorHAnsi" w:hAnsiTheme="minorHAnsi" w:cstheme="minorHAnsi"/>
        </w:rPr>
      </w:pPr>
    </w:p>
    <w:p w:rsidR="00E027EC" w:rsidP="00E027EC" w:rsidRDefault="00E027EC" w14:paraId="05B900E2" w14:textId="77777777">
      <w:pPr>
        <w:jc w:val="center"/>
        <w:rPr>
          <w:rFonts w:asciiTheme="minorHAnsi" w:hAnsiTheme="minorHAnsi" w:cstheme="minorHAnsi"/>
          <w:b/>
        </w:rPr>
      </w:pPr>
      <w:r w:rsidRPr="00E027EC">
        <w:rPr>
          <w:rFonts w:asciiTheme="minorHAnsi" w:hAnsiTheme="minorHAnsi" w:cstheme="minorHAnsi"/>
          <w:b/>
        </w:rPr>
        <w:t>DICHIARA</w:t>
      </w:r>
    </w:p>
    <w:p w:rsidR="00E62B62" w:rsidP="00E027EC" w:rsidRDefault="00E62B62" w14:paraId="2563A416" w14:textId="77777777">
      <w:pPr>
        <w:jc w:val="center"/>
        <w:rPr>
          <w:rFonts w:asciiTheme="minorHAnsi" w:hAnsiTheme="minorHAnsi" w:cstheme="minorHAnsi"/>
          <w:b/>
        </w:rPr>
      </w:pPr>
    </w:p>
    <w:p w:rsidRPr="00E62B62" w:rsidR="00E62B62" w:rsidP="003A0A50" w:rsidRDefault="00E62B62" w14:paraId="7A9AAC7E" w14:textId="43CCD029">
      <w:pPr>
        <w:pStyle w:val="Paragrafoelenco"/>
        <w:numPr>
          <w:ilvl w:val="0"/>
          <w:numId w:val="7"/>
        </w:numPr>
        <w:spacing w:after="120"/>
        <w:ind w:left="425" w:hanging="425"/>
        <w:contextualSpacing w:val="0"/>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aziendali relativi alla salute ed alla sicurezza sui luoghi di lavoro</w:t>
      </w:r>
      <w:r w:rsidRPr="00E62B62">
        <w:rPr>
          <w:rFonts w:asciiTheme="minorHAnsi" w:hAnsiTheme="minorHAnsi" w:cstheme="minorHAnsi"/>
        </w:rPr>
        <w:t xml:space="preserve"> di cui all’art. </w:t>
      </w:r>
      <w:r w:rsidR="00AB687E">
        <w:rPr>
          <w:rFonts w:asciiTheme="minorHAnsi" w:hAnsiTheme="minorHAnsi" w:cstheme="minorHAnsi"/>
        </w:rPr>
        <w:t>108</w:t>
      </w:r>
      <w:r w:rsidRPr="00E62B62">
        <w:rPr>
          <w:rFonts w:asciiTheme="minorHAnsi" w:hAnsiTheme="minorHAnsi" w:cstheme="minorHAnsi"/>
        </w:rPr>
        <w:t xml:space="preserve">, comma </w:t>
      </w:r>
      <w:r w:rsidR="00AB687E">
        <w:rPr>
          <w:rFonts w:asciiTheme="minorHAnsi" w:hAnsiTheme="minorHAnsi" w:cstheme="minorHAnsi"/>
        </w:rPr>
        <w:t>9</w:t>
      </w:r>
      <w:r w:rsidRPr="00E62B62">
        <w:rPr>
          <w:rFonts w:asciiTheme="minorHAnsi" w:hAnsiTheme="minorHAnsi" w:cstheme="minorHAnsi"/>
        </w:rPr>
        <w:t xml:space="preserve"> del </w:t>
      </w:r>
      <w:r w:rsidRPr="007D5237" w:rsidR="0002505B">
        <w:rPr>
          <w:rFonts w:asciiTheme="minorHAnsi" w:hAnsiTheme="minorHAnsi" w:cstheme="minorHAnsi"/>
        </w:rPr>
        <w:t>D.</w:t>
      </w:r>
      <w:r w:rsidR="002A5511">
        <w:rPr>
          <w:rFonts w:asciiTheme="minorHAnsi" w:hAnsiTheme="minorHAnsi" w:cstheme="minorHAnsi"/>
        </w:rPr>
        <w:t xml:space="preserve"> </w:t>
      </w:r>
      <w:r w:rsidRPr="007D5237" w:rsidR="0002505B">
        <w:rPr>
          <w:rFonts w:asciiTheme="minorHAnsi" w:hAnsiTheme="minorHAnsi" w:cstheme="minorHAnsi"/>
        </w:rPr>
        <w:t xml:space="preserve">Lgs. </w:t>
      </w:r>
      <w:r w:rsidR="00AB687E">
        <w:rPr>
          <w:rFonts w:asciiTheme="minorHAnsi" w:hAnsiTheme="minorHAnsi" w:cstheme="minorHAnsi"/>
        </w:rPr>
        <w:t>36/2023</w:t>
      </w:r>
      <w:r w:rsidR="0002505B">
        <w:rPr>
          <w:rFonts w:asciiTheme="minorHAnsi" w:hAnsiTheme="minorHAnsi" w:cstheme="minorHAnsi"/>
        </w:rPr>
        <w:t>.</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_____________;</w:t>
      </w:r>
    </w:p>
    <w:p w:rsidRPr="00E62B62" w:rsidR="00E027EC" w:rsidP="003A0A50" w:rsidRDefault="00E62B62" w14:paraId="1AD84913" w14:textId="2BF02DE7">
      <w:pPr>
        <w:pStyle w:val="Paragrafoelenco"/>
        <w:numPr>
          <w:ilvl w:val="0"/>
          <w:numId w:val="7"/>
        </w:numPr>
        <w:ind w:left="425" w:hanging="425"/>
        <w:contextualSpacing w:val="0"/>
        <w:jc w:val="both"/>
        <w:rPr>
          <w:rFonts w:asciiTheme="minorHAnsi" w:hAnsiTheme="minorHAnsi" w:cstheme="minorHAnsi"/>
        </w:rPr>
      </w:pPr>
      <w:r w:rsidRPr="00E62B62">
        <w:rPr>
          <w:rFonts w:asciiTheme="minorHAnsi" w:hAnsiTheme="minorHAnsi" w:cstheme="minorHAnsi"/>
        </w:rPr>
        <w:t xml:space="preserve">Che la </w:t>
      </w:r>
      <w:r w:rsidRPr="00E62B62">
        <w:rPr>
          <w:rFonts w:asciiTheme="minorHAnsi" w:hAnsiTheme="minorHAnsi" w:cstheme="minorHAnsi"/>
          <w:b/>
        </w:rPr>
        <w:t>stima dei costi della manodopera</w:t>
      </w:r>
      <w:r w:rsidRPr="00E62B62">
        <w:rPr>
          <w:rFonts w:asciiTheme="minorHAnsi" w:hAnsiTheme="minorHAnsi" w:cstheme="minorHAnsi"/>
        </w:rPr>
        <w:t xml:space="preserve">, </w:t>
      </w:r>
      <w:r w:rsidR="003C5A42">
        <w:rPr>
          <w:rFonts w:asciiTheme="minorHAnsi" w:hAnsiTheme="minorHAnsi" w:cstheme="minorHAnsi"/>
        </w:rPr>
        <w:t xml:space="preserve">riferita alle sole attività svolte presso la stazione appaltante, </w:t>
      </w:r>
      <w:r w:rsidRPr="00E62B62">
        <w:rPr>
          <w:rFonts w:asciiTheme="minorHAnsi" w:hAnsiTheme="minorHAnsi" w:cstheme="minorHAnsi"/>
        </w:rPr>
        <w:t xml:space="preserve">ai sensi dell’art. </w:t>
      </w:r>
      <w:r w:rsidR="00AB687E">
        <w:rPr>
          <w:rFonts w:asciiTheme="minorHAnsi" w:hAnsiTheme="minorHAnsi" w:cstheme="minorHAnsi"/>
        </w:rPr>
        <w:t>108</w:t>
      </w:r>
      <w:r w:rsidRPr="00E62B62">
        <w:rPr>
          <w:rFonts w:asciiTheme="minorHAnsi" w:hAnsiTheme="minorHAnsi" w:cstheme="minorHAnsi"/>
        </w:rPr>
        <w:t>, comm</w:t>
      </w:r>
      <w:r w:rsidR="00AB687E">
        <w:rPr>
          <w:rFonts w:asciiTheme="minorHAnsi" w:hAnsiTheme="minorHAnsi" w:cstheme="minorHAnsi"/>
        </w:rPr>
        <w:t>a 9</w:t>
      </w:r>
      <w:r w:rsidRPr="00E62B62">
        <w:rPr>
          <w:rFonts w:asciiTheme="minorHAnsi" w:hAnsiTheme="minorHAnsi" w:cstheme="minorHAnsi"/>
        </w:rPr>
        <w:t xml:space="preserve"> del </w:t>
      </w:r>
      <w:r w:rsidRPr="007D5237" w:rsidR="0002505B">
        <w:rPr>
          <w:rFonts w:asciiTheme="minorHAnsi" w:hAnsiTheme="minorHAnsi" w:cstheme="minorHAnsi"/>
        </w:rPr>
        <w:t>D.</w:t>
      </w:r>
      <w:r w:rsidR="002A5511">
        <w:rPr>
          <w:rFonts w:asciiTheme="minorHAnsi" w:hAnsiTheme="minorHAnsi" w:cstheme="minorHAnsi"/>
        </w:rPr>
        <w:t xml:space="preserve"> </w:t>
      </w:r>
      <w:r w:rsidRPr="007D5237" w:rsidR="0002505B">
        <w:rPr>
          <w:rFonts w:asciiTheme="minorHAnsi" w:hAnsiTheme="minorHAnsi" w:cstheme="minorHAnsi"/>
        </w:rPr>
        <w:t xml:space="preserve">Lgs. </w:t>
      </w:r>
      <w:r w:rsidR="00AB687E">
        <w:rPr>
          <w:rFonts w:asciiTheme="minorHAnsi" w:hAnsiTheme="minorHAnsi" w:cstheme="minorHAnsi"/>
        </w:rPr>
        <w:t>36</w:t>
      </w:r>
      <w:r w:rsidRPr="007D5237" w:rsidR="0002505B">
        <w:rPr>
          <w:rFonts w:asciiTheme="minorHAnsi" w:hAnsiTheme="minorHAnsi" w:cstheme="minorHAnsi"/>
        </w:rPr>
        <w:t>/20</w:t>
      </w:r>
      <w:r w:rsidR="00AB687E">
        <w:rPr>
          <w:rFonts w:asciiTheme="minorHAnsi" w:hAnsiTheme="minorHAnsi" w:cstheme="minorHAnsi"/>
        </w:rPr>
        <w:t>23</w:t>
      </w:r>
      <w:r w:rsidRPr="00E62B62">
        <w:rPr>
          <w:rFonts w:asciiTheme="minorHAnsi" w:hAnsiTheme="minorHAnsi" w:cstheme="minorHAnsi"/>
        </w:rPr>
        <w:t xml:space="preserve">, </w:t>
      </w:r>
      <w:r w:rsidR="009C1FD4">
        <w:rPr>
          <w:rFonts w:asciiTheme="minorHAnsi" w:hAnsiTheme="minorHAnsi" w:cstheme="minorHAnsi"/>
        </w:rPr>
        <w:t xml:space="preserve">inclusi nel prezzo complessivo offerto, </w:t>
      </w:r>
      <w:r w:rsidRPr="00E62B62">
        <w:rPr>
          <w:rFonts w:asciiTheme="minorHAnsi" w:hAnsiTheme="minorHAnsi" w:cstheme="minorHAnsi"/>
        </w:rPr>
        <w:t>per il presente appalto è pari a: € __________;</w:t>
      </w:r>
    </w:p>
    <w:p w:rsidRPr="00B762DB" w:rsidR="007E58E6" w:rsidP="0B00ADFC" w:rsidRDefault="00E62B62" w14:paraId="76781592" w14:textId="28A6783E">
      <w:pPr>
        <w:pStyle w:val="Paragrafoelenco"/>
        <w:numPr>
          <w:ilvl w:val="0"/>
          <w:numId w:val="7"/>
        </w:numPr>
        <w:spacing/>
        <w:ind w:left="425" w:hanging="425"/>
        <w:contextualSpacing w:val="0"/>
        <w:jc w:val="both"/>
        <w:rPr>
          <w:rFonts w:ascii="Calibri" w:hAnsi="Calibri" w:cs="Calibri" w:asciiTheme="minorAscii" w:hAnsiTheme="minorAscii" w:cstheme="minorAscii"/>
        </w:rPr>
      </w:pPr>
      <w:r w:rsidRPr="0B00ADFC" w:rsidR="00E62B62">
        <w:rPr>
          <w:rFonts w:ascii="Calibri" w:hAnsi="Calibri" w:cs="Calibri" w:asciiTheme="minorAscii" w:hAnsiTheme="minorAscii" w:cstheme="minorAscii"/>
        </w:rPr>
        <w:t>C</w:t>
      </w:r>
      <w:r w:rsidRPr="0B00ADFC" w:rsidR="00B762DB">
        <w:rPr>
          <w:rFonts w:ascii="Calibri" w:hAnsi="Calibri" w:cs="Calibri" w:asciiTheme="minorAscii" w:hAnsiTheme="minorAscii" w:cstheme="minorAscii"/>
        </w:rPr>
        <w:t>h</w:t>
      </w:r>
      <w:r w:rsidRPr="0B00ADFC" w:rsidR="007E58E6">
        <w:rPr>
          <w:rFonts w:ascii="Calibri" w:hAnsi="Calibri" w:cs="Calibri" w:asciiTheme="minorAscii" w:hAnsiTheme="minorAscii" w:cstheme="minorAscii"/>
        </w:rPr>
        <w:t xml:space="preserve">e il dettaglio analitico </w:t>
      </w:r>
      <w:r w:rsidRPr="0B00ADFC" w:rsidR="00E62B62">
        <w:rPr>
          <w:rFonts w:ascii="Calibri" w:hAnsi="Calibri" w:cs="Calibri" w:asciiTheme="minorAscii" w:hAnsiTheme="minorAscii" w:cstheme="minorAscii"/>
        </w:rPr>
        <w:t>dell’importo indicato al precedente punto B</w:t>
      </w:r>
      <w:r w:rsidRPr="0B00ADFC" w:rsidR="00B762DB">
        <w:rPr>
          <w:rFonts w:ascii="Calibri" w:hAnsi="Calibri" w:cs="Calibri" w:asciiTheme="minorAscii" w:hAnsiTheme="minorAscii" w:cstheme="minorAscii"/>
        </w:rPr>
        <w:t xml:space="preserve">, </w:t>
      </w:r>
      <w:r w:rsidRPr="0B00ADFC" w:rsidR="00317781">
        <w:rPr>
          <w:rFonts w:ascii="Calibri" w:hAnsi="Calibri" w:cs="Calibri" w:asciiTheme="minorAscii" w:hAnsiTheme="minorAscii" w:cstheme="minorAscii"/>
        </w:rPr>
        <w:t xml:space="preserve">ai fini delle verifiche di cui all’art. </w:t>
      </w:r>
      <w:r w:rsidRPr="0B00ADFC" w:rsidR="00157803">
        <w:rPr>
          <w:rFonts w:ascii="Calibri" w:hAnsi="Calibri" w:cs="Calibri" w:asciiTheme="minorAscii" w:hAnsiTheme="minorAscii" w:cstheme="minorAscii"/>
        </w:rPr>
        <w:t>110</w:t>
      </w:r>
      <w:r w:rsidRPr="0B00ADFC" w:rsidR="00317781">
        <w:rPr>
          <w:rFonts w:ascii="Calibri" w:hAnsi="Calibri" w:cs="Calibri" w:asciiTheme="minorAscii" w:hAnsiTheme="minorAscii" w:cstheme="minorAscii"/>
        </w:rPr>
        <w:t xml:space="preserve"> comma </w:t>
      </w:r>
      <w:r w:rsidRPr="0B00ADFC" w:rsidR="00157803">
        <w:rPr>
          <w:rFonts w:ascii="Calibri" w:hAnsi="Calibri" w:cs="Calibri" w:asciiTheme="minorAscii" w:hAnsiTheme="minorAscii" w:cstheme="minorAscii"/>
        </w:rPr>
        <w:t>2</w:t>
      </w:r>
      <w:r w:rsidRPr="0B00ADFC" w:rsidR="00317781">
        <w:rPr>
          <w:rFonts w:ascii="Calibri" w:hAnsi="Calibri" w:cs="Calibri" w:asciiTheme="minorAscii" w:hAnsiTheme="minorAscii" w:cstheme="minorAscii"/>
        </w:rPr>
        <w:t xml:space="preserve"> </w:t>
      </w:r>
      <w:r w:rsidRPr="0B00ADFC" w:rsidR="00157803">
        <w:rPr>
          <w:rFonts w:ascii="Calibri" w:hAnsi="Calibri" w:cs="Calibri" w:asciiTheme="minorAscii" w:hAnsiTheme="minorAscii" w:cstheme="minorAscii"/>
        </w:rPr>
        <w:t xml:space="preserve">del </w:t>
      </w:r>
      <w:r w:rsidRPr="0B00ADFC" w:rsidR="00157803">
        <w:rPr>
          <w:rFonts w:ascii="Calibri" w:hAnsi="Calibri" w:cs="Calibri" w:asciiTheme="minorAscii" w:hAnsiTheme="minorAscii" w:cstheme="minorAscii"/>
        </w:rPr>
        <w:t>D.Lgs.</w:t>
      </w:r>
      <w:r w:rsidRPr="0B00ADFC" w:rsidR="00157803">
        <w:rPr>
          <w:rFonts w:ascii="Calibri" w:hAnsi="Calibri" w:cs="Calibri" w:asciiTheme="minorAscii" w:hAnsiTheme="minorAscii" w:cstheme="minorAscii"/>
        </w:rPr>
        <w:t xml:space="preserve"> 36/2023</w:t>
      </w:r>
      <w:r w:rsidRPr="0B00ADFC" w:rsidR="00317781">
        <w:rPr>
          <w:rFonts w:ascii="Calibri" w:hAnsi="Calibri" w:cs="Calibri" w:asciiTheme="minorAscii" w:hAnsiTheme="minorAscii" w:cstheme="minorAscii"/>
        </w:rPr>
        <w:t>,</w:t>
      </w:r>
      <w:r w:rsidRPr="0B00ADFC" w:rsidR="007E58E6">
        <w:rPr>
          <w:rFonts w:ascii="Calibri" w:hAnsi="Calibri" w:cs="Calibri" w:asciiTheme="minorAscii" w:hAnsiTheme="minorAscii" w:cstheme="minorAscii"/>
        </w:rPr>
        <w:t xml:space="preserve"> è il seguente:</w:t>
      </w:r>
    </w:p>
    <w:p w:rsidR="0B00ADFC" w:rsidP="0B00ADFC" w:rsidRDefault="0B00ADFC" w14:paraId="3751B29B" w14:textId="613B8235">
      <w:pPr>
        <w:pStyle w:val="Normale"/>
        <w:spacing/>
        <w:contextualSpacing w:val="0"/>
        <w:jc w:val="both"/>
        <w:rPr>
          <w:rFonts w:ascii="Calibri" w:hAnsi="Calibri" w:cs="Calibri" w:asciiTheme="minorAscii" w:hAnsiTheme="minorAscii" w:cstheme="minorAscii"/>
        </w:rPr>
      </w:pPr>
    </w:p>
    <w:p w:rsidR="0B00ADFC" w:rsidP="0B00ADFC" w:rsidRDefault="0B00ADFC" w14:paraId="62A6C92E" w14:textId="54074E93">
      <w:pPr>
        <w:pStyle w:val="Normale"/>
        <w:spacing/>
        <w:contextualSpacing w:val="0"/>
        <w:jc w:val="both"/>
        <w:rPr>
          <w:rFonts w:ascii="Calibri" w:hAnsi="Calibri" w:cs="Calibri" w:asciiTheme="minorAscii" w:hAnsiTheme="minorAscii" w:cstheme="minorAscii"/>
        </w:rPr>
      </w:pPr>
    </w:p>
    <w:p w:rsidR="0B00ADFC" w:rsidP="0B00ADFC" w:rsidRDefault="0B00ADFC" w14:paraId="1287638B" w14:textId="606E22FA">
      <w:pPr>
        <w:pStyle w:val="Normale"/>
        <w:spacing/>
        <w:contextualSpacing w:val="0"/>
        <w:jc w:val="both"/>
        <w:rPr>
          <w:rFonts w:ascii="Calibri" w:hAnsi="Calibri" w:cs="Calibri" w:asciiTheme="minorAscii" w:hAnsiTheme="minorAscii" w:cstheme="minorAscii"/>
        </w:rPr>
      </w:pPr>
    </w:p>
    <w:p w:rsidR="00E027EC" w:rsidP="00E027EC" w:rsidRDefault="00E027EC" w14:paraId="77E080AA" w14:textId="77777777">
      <w:pPr>
        <w:jc w:val="center"/>
        <w:rPr>
          <w:rFonts w:asciiTheme="minorHAnsi" w:hAnsiTheme="minorHAnsi" w:cstheme="minorHAnsi"/>
          <w:b/>
        </w:rPr>
      </w:pPr>
    </w:p>
    <w:tbl>
      <w:tblPr>
        <w:tblStyle w:val="Grigliatabella"/>
        <w:tblW w:w="9634" w:type="dxa"/>
        <w:tblLook w:val="04A0" w:firstRow="1" w:lastRow="0" w:firstColumn="1" w:lastColumn="0" w:noHBand="0" w:noVBand="1"/>
      </w:tblPr>
      <w:tblGrid>
        <w:gridCol w:w="1605"/>
        <w:gridCol w:w="1651"/>
        <w:gridCol w:w="1984"/>
        <w:gridCol w:w="1701"/>
        <w:gridCol w:w="2693"/>
      </w:tblGrid>
      <w:tr w:rsidR="007E58E6" w:rsidTr="00A52DFE" w14:paraId="5ED3CA42" w14:textId="77777777">
        <w:tc>
          <w:tcPr>
            <w:tcW w:w="1605" w:type="dxa"/>
          </w:tcPr>
          <w:p w:rsidR="007E58E6" w:rsidP="00E027EC" w:rsidRDefault="007E58E6" w14:paraId="7AB4F90F" w14:textId="77777777">
            <w:pPr>
              <w:jc w:val="center"/>
              <w:rPr>
                <w:rFonts w:asciiTheme="minorHAnsi" w:hAnsiTheme="minorHAnsi" w:cstheme="minorHAnsi"/>
                <w:b/>
              </w:rPr>
            </w:pPr>
            <w:r>
              <w:rPr>
                <w:rFonts w:asciiTheme="minorHAnsi" w:hAnsiTheme="minorHAnsi" w:cstheme="minorHAnsi"/>
                <w:b/>
              </w:rPr>
              <w:t>N° addetti</w:t>
            </w:r>
          </w:p>
        </w:tc>
        <w:tc>
          <w:tcPr>
            <w:tcW w:w="1651" w:type="dxa"/>
          </w:tcPr>
          <w:p w:rsidR="007E58E6" w:rsidP="00E027EC" w:rsidRDefault="007E58E6" w14:paraId="0BC3A5AB" w14:textId="77777777">
            <w:pPr>
              <w:jc w:val="center"/>
              <w:rPr>
                <w:rFonts w:asciiTheme="minorHAnsi" w:hAnsiTheme="minorHAnsi" w:cstheme="minorHAnsi"/>
                <w:b/>
              </w:rPr>
            </w:pPr>
            <w:r>
              <w:rPr>
                <w:rFonts w:asciiTheme="minorHAnsi" w:hAnsiTheme="minorHAnsi" w:cstheme="minorHAnsi"/>
                <w:b/>
              </w:rPr>
              <w:t>Qualifica</w:t>
            </w:r>
          </w:p>
        </w:tc>
        <w:tc>
          <w:tcPr>
            <w:tcW w:w="1984" w:type="dxa"/>
          </w:tcPr>
          <w:p w:rsidR="007E58E6" w:rsidP="00E027EC" w:rsidRDefault="007E58E6" w14:paraId="6BB75647" w14:textId="77777777">
            <w:pPr>
              <w:jc w:val="center"/>
              <w:rPr>
                <w:rFonts w:asciiTheme="minorHAnsi" w:hAnsiTheme="minorHAnsi" w:cstheme="minorHAnsi"/>
                <w:b/>
              </w:rPr>
            </w:pPr>
            <w:r>
              <w:rPr>
                <w:rFonts w:asciiTheme="minorHAnsi" w:hAnsiTheme="minorHAnsi" w:cstheme="minorHAnsi"/>
                <w:b/>
              </w:rPr>
              <w:t>CCNL applicato</w:t>
            </w:r>
          </w:p>
        </w:tc>
        <w:tc>
          <w:tcPr>
            <w:tcW w:w="1701" w:type="dxa"/>
          </w:tcPr>
          <w:p w:rsidR="007E58E6" w:rsidP="00E027EC" w:rsidRDefault="007E58E6" w14:paraId="7375D4BB" w14:textId="77777777">
            <w:pPr>
              <w:jc w:val="center"/>
              <w:rPr>
                <w:rFonts w:asciiTheme="minorHAnsi" w:hAnsiTheme="minorHAnsi" w:cstheme="minorHAnsi"/>
                <w:b/>
              </w:rPr>
            </w:pPr>
            <w:r>
              <w:rPr>
                <w:rFonts w:asciiTheme="minorHAnsi" w:hAnsiTheme="minorHAnsi" w:cstheme="minorHAnsi"/>
                <w:b/>
              </w:rPr>
              <w:t>Costo orario</w:t>
            </w:r>
          </w:p>
        </w:tc>
        <w:tc>
          <w:tcPr>
            <w:tcW w:w="2693" w:type="dxa"/>
          </w:tcPr>
          <w:p w:rsidR="007E58E6" w:rsidP="00E027EC" w:rsidRDefault="007E58E6" w14:paraId="0A6EFC5A" w14:textId="77777777">
            <w:pPr>
              <w:jc w:val="center"/>
              <w:rPr>
                <w:rFonts w:asciiTheme="minorHAnsi" w:hAnsiTheme="minorHAnsi" w:cstheme="minorHAnsi"/>
                <w:b/>
              </w:rPr>
            </w:pPr>
            <w:r>
              <w:rPr>
                <w:rFonts w:asciiTheme="minorHAnsi" w:hAnsiTheme="minorHAnsi" w:cstheme="minorHAnsi"/>
                <w:b/>
              </w:rPr>
              <w:t>N° ore prestate</w:t>
            </w:r>
            <w:r w:rsidR="00A52DFE">
              <w:rPr>
                <w:rFonts w:asciiTheme="minorHAnsi" w:hAnsiTheme="minorHAnsi" w:cstheme="minorHAnsi"/>
                <w:b/>
              </w:rPr>
              <w:t>/addetto</w:t>
            </w:r>
          </w:p>
        </w:tc>
      </w:tr>
      <w:tr w:rsidR="007E58E6" w:rsidTr="00A52DFE" w14:paraId="30C995C9" w14:textId="77777777">
        <w:tc>
          <w:tcPr>
            <w:tcW w:w="1605" w:type="dxa"/>
          </w:tcPr>
          <w:p w:rsidR="007E58E6" w:rsidP="00E027EC" w:rsidRDefault="007E58E6" w14:paraId="7E031D57" w14:textId="77777777">
            <w:pPr>
              <w:jc w:val="center"/>
              <w:rPr>
                <w:rFonts w:asciiTheme="minorHAnsi" w:hAnsiTheme="minorHAnsi" w:cstheme="minorHAnsi"/>
                <w:b/>
              </w:rPr>
            </w:pPr>
          </w:p>
        </w:tc>
        <w:tc>
          <w:tcPr>
            <w:tcW w:w="1651" w:type="dxa"/>
          </w:tcPr>
          <w:p w:rsidR="007E58E6" w:rsidP="00E027EC" w:rsidRDefault="007E58E6" w14:paraId="58898ADD" w14:textId="77777777">
            <w:pPr>
              <w:jc w:val="center"/>
              <w:rPr>
                <w:rFonts w:asciiTheme="minorHAnsi" w:hAnsiTheme="minorHAnsi" w:cstheme="minorHAnsi"/>
                <w:b/>
              </w:rPr>
            </w:pPr>
          </w:p>
        </w:tc>
        <w:tc>
          <w:tcPr>
            <w:tcW w:w="1984" w:type="dxa"/>
          </w:tcPr>
          <w:p w:rsidR="007E58E6" w:rsidP="00E027EC" w:rsidRDefault="007E58E6" w14:paraId="2FA12EA8" w14:textId="77777777">
            <w:pPr>
              <w:jc w:val="center"/>
              <w:rPr>
                <w:rFonts w:asciiTheme="minorHAnsi" w:hAnsiTheme="minorHAnsi" w:cstheme="minorHAnsi"/>
                <w:b/>
              </w:rPr>
            </w:pPr>
          </w:p>
        </w:tc>
        <w:tc>
          <w:tcPr>
            <w:tcW w:w="1701" w:type="dxa"/>
          </w:tcPr>
          <w:p w:rsidR="007E58E6" w:rsidP="00E027EC" w:rsidRDefault="007E58E6" w14:paraId="5587ABDC" w14:textId="77777777">
            <w:pPr>
              <w:jc w:val="center"/>
              <w:rPr>
                <w:rFonts w:asciiTheme="minorHAnsi" w:hAnsiTheme="minorHAnsi" w:cstheme="minorHAnsi"/>
                <w:b/>
              </w:rPr>
            </w:pPr>
          </w:p>
        </w:tc>
        <w:tc>
          <w:tcPr>
            <w:tcW w:w="2693" w:type="dxa"/>
          </w:tcPr>
          <w:p w:rsidR="007E58E6" w:rsidP="00E027EC" w:rsidRDefault="007E58E6" w14:paraId="50D9060A" w14:textId="77777777">
            <w:pPr>
              <w:jc w:val="center"/>
              <w:rPr>
                <w:rFonts w:asciiTheme="minorHAnsi" w:hAnsiTheme="minorHAnsi" w:cstheme="minorHAnsi"/>
                <w:b/>
              </w:rPr>
            </w:pPr>
          </w:p>
        </w:tc>
      </w:tr>
      <w:tr w:rsidR="007E58E6" w:rsidTr="00A52DFE" w14:paraId="4FEBF0A3" w14:textId="77777777">
        <w:tc>
          <w:tcPr>
            <w:tcW w:w="1605" w:type="dxa"/>
          </w:tcPr>
          <w:p w:rsidR="007E58E6" w:rsidP="00E027EC" w:rsidRDefault="007E58E6" w14:paraId="408405EE" w14:textId="77777777">
            <w:pPr>
              <w:jc w:val="center"/>
              <w:rPr>
                <w:rFonts w:asciiTheme="minorHAnsi" w:hAnsiTheme="minorHAnsi" w:cstheme="minorHAnsi"/>
                <w:b/>
              </w:rPr>
            </w:pPr>
          </w:p>
        </w:tc>
        <w:tc>
          <w:tcPr>
            <w:tcW w:w="1651" w:type="dxa"/>
          </w:tcPr>
          <w:p w:rsidR="007E58E6" w:rsidP="00E027EC" w:rsidRDefault="007E58E6" w14:paraId="23E440FF" w14:textId="77777777">
            <w:pPr>
              <w:jc w:val="center"/>
              <w:rPr>
                <w:rFonts w:asciiTheme="minorHAnsi" w:hAnsiTheme="minorHAnsi" w:cstheme="minorHAnsi"/>
                <w:b/>
              </w:rPr>
            </w:pPr>
          </w:p>
        </w:tc>
        <w:tc>
          <w:tcPr>
            <w:tcW w:w="1984" w:type="dxa"/>
          </w:tcPr>
          <w:p w:rsidR="007E58E6" w:rsidP="00E027EC" w:rsidRDefault="007E58E6" w14:paraId="069E3FB2" w14:textId="77777777">
            <w:pPr>
              <w:jc w:val="center"/>
              <w:rPr>
                <w:rFonts w:asciiTheme="minorHAnsi" w:hAnsiTheme="minorHAnsi" w:cstheme="minorHAnsi"/>
                <w:b/>
              </w:rPr>
            </w:pPr>
          </w:p>
        </w:tc>
        <w:tc>
          <w:tcPr>
            <w:tcW w:w="1701" w:type="dxa"/>
          </w:tcPr>
          <w:p w:rsidR="007E58E6" w:rsidP="00E027EC" w:rsidRDefault="007E58E6" w14:paraId="7FFE46F5" w14:textId="77777777">
            <w:pPr>
              <w:jc w:val="center"/>
              <w:rPr>
                <w:rFonts w:asciiTheme="minorHAnsi" w:hAnsiTheme="minorHAnsi" w:cstheme="minorHAnsi"/>
                <w:b/>
              </w:rPr>
            </w:pPr>
          </w:p>
        </w:tc>
        <w:tc>
          <w:tcPr>
            <w:tcW w:w="2693" w:type="dxa"/>
          </w:tcPr>
          <w:p w:rsidR="007E58E6" w:rsidP="00E027EC" w:rsidRDefault="007E58E6" w14:paraId="58F52727" w14:textId="77777777">
            <w:pPr>
              <w:jc w:val="center"/>
              <w:rPr>
                <w:rFonts w:asciiTheme="minorHAnsi" w:hAnsiTheme="minorHAnsi" w:cstheme="minorHAnsi"/>
                <w:b/>
              </w:rPr>
            </w:pPr>
          </w:p>
        </w:tc>
      </w:tr>
      <w:tr w:rsidR="007E58E6" w:rsidTr="00A52DFE" w14:paraId="02265E36" w14:textId="77777777">
        <w:tc>
          <w:tcPr>
            <w:tcW w:w="1605" w:type="dxa"/>
          </w:tcPr>
          <w:p w:rsidR="007E58E6" w:rsidP="00E027EC" w:rsidRDefault="007E58E6" w14:paraId="297B8584" w14:textId="77777777">
            <w:pPr>
              <w:jc w:val="center"/>
              <w:rPr>
                <w:rFonts w:asciiTheme="minorHAnsi" w:hAnsiTheme="minorHAnsi" w:cstheme="minorHAnsi"/>
                <w:b/>
              </w:rPr>
            </w:pPr>
          </w:p>
        </w:tc>
        <w:tc>
          <w:tcPr>
            <w:tcW w:w="1651" w:type="dxa"/>
          </w:tcPr>
          <w:p w:rsidR="007E58E6" w:rsidP="00E027EC" w:rsidRDefault="007E58E6" w14:paraId="02BDECCD" w14:textId="77777777">
            <w:pPr>
              <w:jc w:val="center"/>
              <w:rPr>
                <w:rFonts w:asciiTheme="minorHAnsi" w:hAnsiTheme="minorHAnsi" w:cstheme="minorHAnsi"/>
                <w:b/>
              </w:rPr>
            </w:pPr>
          </w:p>
        </w:tc>
        <w:tc>
          <w:tcPr>
            <w:tcW w:w="1984" w:type="dxa"/>
          </w:tcPr>
          <w:p w:rsidR="007E58E6" w:rsidP="00E027EC" w:rsidRDefault="007E58E6" w14:paraId="4B3231C3" w14:textId="77777777">
            <w:pPr>
              <w:jc w:val="center"/>
              <w:rPr>
                <w:rFonts w:asciiTheme="minorHAnsi" w:hAnsiTheme="minorHAnsi" w:cstheme="minorHAnsi"/>
                <w:b/>
              </w:rPr>
            </w:pPr>
          </w:p>
        </w:tc>
        <w:tc>
          <w:tcPr>
            <w:tcW w:w="1701" w:type="dxa"/>
          </w:tcPr>
          <w:p w:rsidR="007E58E6" w:rsidP="00E027EC" w:rsidRDefault="007E58E6" w14:paraId="5FABF602" w14:textId="77777777">
            <w:pPr>
              <w:jc w:val="center"/>
              <w:rPr>
                <w:rFonts w:asciiTheme="minorHAnsi" w:hAnsiTheme="minorHAnsi" w:cstheme="minorHAnsi"/>
                <w:b/>
              </w:rPr>
            </w:pPr>
          </w:p>
        </w:tc>
        <w:tc>
          <w:tcPr>
            <w:tcW w:w="2693" w:type="dxa"/>
          </w:tcPr>
          <w:p w:rsidR="007E58E6" w:rsidP="00E027EC" w:rsidRDefault="007E58E6" w14:paraId="63099858" w14:textId="77777777">
            <w:pPr>
              <w:jc w:val="center"/>
              <w:rPr>
                <w:rFonts w:asciiTheme="minorHAnsi" w:hAnsiTheme="minorHAnsi" w:cstheme="minorHAnsi"/>
                <w:b/>
              </w:rPr>
            </w:pPr>
          </w:p>
        </w:tc>
      </w:tr>
      <w:tr w:rsidR="007E58E6" w:rsidTr="00A52DFE" w14:paraId="47CF4E40" w14:textId="77777777">
        <w:tc>
          <w:tcPr>
            <w:tcW w:w="1605" w:type="dxa"/>
          </w:tcPr>
          <w:p w:rsidR="007E58E6" w:rsidP="00E027EC" w:rsidRDefault="007E58E6" w14:paraId="14F8E2DC" w14:textId="77777777">
            <w:pPr>
              <w:jc w:val="center"/>
              <w:rPr>
                <w:rFonts w:asciiTheme="minorHAnsi" w:hAnsiTheme="minorHAnsi" w:cstheme="minorHAnsi"/>
                <w:b/>
              </w:rPr>
            </w:pPr>
          </w:p>
        </w:tc>
        <w:tc>
          <w:tcPr>
            <w:tcW w:w="1651" w:type="dxa"/>
          </w:tcPr>
          <w:p w:rsidR="007E58E6" w:rsidP="00E027EC" w:rsidRDefault="007E58E6" w14:paraId="2B23CFF7" w14:textId="77777777">
            <w:pPr>
              <w:jc w:val="center"/>
              <w:rPr>
                <w:rFonts w:asciiTheme="minorHAnsi" w:hAnsiTheme="minorHAnsi" w:cstheme="minorHAnsi"/>
                <w:b/>
              </w:rPr>
            </w:pPr>
          </w:p>
        </w:tc>
        <w:tc>
          <w:tcPr>
            <w:tcW w:w="1984" w:type="dxa"/>
          </w:tcPr>
          <w:p w:rsidR="007E58E6" w:rsidP="00E027EC" w:rsidRDefault="007E58E6" w14:paraId="17EE107F" w14:textId="77777777">
            <w:pPr>
              <w:jc w:val="center"/>
              <w:rPr>
                <w:rFonts w:asciiTheme="minorHAnsi" w:hAnsiTheme="minorHAnsi" w:cstheme="minorHAnsi"/>
                <w:b/>
              </w:rPr>
            </w:pPr>
          </w:p>
        </w:tc>
        <w:tc>
          <w:tcPr>
            <w:tcW w:w="1701" w:type="dxa"/>
          </w:tcPr>
          <w:p w:rsidR="007E58E6" w:rsidP="00E027EC" w:rsidRDefault="007E58E6" w14:paraId="22FBA2D8" w14:textId="77777777">
            <w:pPr>
              <w:jc w:val="center"/>
              <w:rPr>
                <w:rFonts w:asciiTheme="minorHAnsi" w:hAnsiTheme="minorHAnsi" w:cstheme="minorHAnsi"/>
                <w:b/>
              </w:rPr>
            </w:pPr>
          </w:p>
        </w:tc>
        <w:tc>
          <w:tcPr>
            <w:tcW w:w="2693" w:type="dxa"/>
          </w:tcPr>
          <w:p w:rsidR="007E58E6" w:rsidP="00E027EC" w:rsidRDefault="007E58E6" w14:paraId="2AA2EF9E" w14:textId="77777777">
            <w:pPr>
              <w:jc w:val="center"/>
              <w:rPr>
                <w:rFonts w:asciiTheme="minorHAnsi" w:hAnsiTheme="minorHAnsi" w:cstheme="minorHAnsi"/>
                <w:b/>
              </w:rPr>
            </w:pPr>
          </w:p>
        </w:tc>
      </w:tr>
      <w:tr w:rsidR="002E1D98" w:rsidTr="00A52DFE" w14:paraId="3C699FB1" w14:textId="77777777">
        <w:tc>
          <w:tcPr>
            <w:tcW w:w="1605" w:type="dxa"/>
          </w:tcPr>
          <w:p w:rsidR="002E1D98" w:rsidP="00E027EC" w:rsidRDefault="002E1D98" w14:paraId="76F9BC85" w14:textId="77777777">
            <w:pPr>
              <w:jc w:val="center"/>
              <w:rPr>
                <w:rFonts w:asciiTheme="minorHAnsi" w:hAnsiTheme="minorHAnsi" w:cstheme="minorHAnsi"/>
                <w:b/>
              </w:rPr>
            </w:pPr>
          </w:p>
        </w:tc>
        <w:tc>
          <w:tcPr>
            <w:tcW w:w="1651" w:type="dxa"/>
          </w:tcPr>
          <w:p w:rsidR="002E1D98" w:rsidP="00E027EC" w:rsidRDefault="002E1D98" w14:paraId="65C24143" w14:textId="77777777">
            <w:pPr>
              <w:jc w:val="center"/>
              <w:rPr>
                <w:rFonts w:asciiTheme="minorHAnsi" w:hAnsiTheme="minorHAnsi" w:cstheme="minorHAnsi"/>
                <w:b/>
              </w:rPr>
            </w:pPr>
          </w:p>
        </w:tc>
        <w:tc>
          <w:tcPr>
            <w:tcW w:w="1984" w:type="dxa"/>
          </w:tcPr>
          <w:p w:rsidR="002E1D98" w:rsidP="00E027EC" w:rsidRDefault="002E1D98" w14:paraId="684E866C" w14:textId="77777777">
            <w:pPr>
              <w:jc w:val="center"/>
              <w:rPr>
                <w:rFonts w:asciiTheme="minorHAnsi" w:hAnsiTheme="minorHAnsi" w:cstheme="minorHAnsi"/>
                <w:b/>
              </w:rPr>
            </w:pPr>
          </w:p>
        </w:tc>
        <w:tc>
          <w:tcPr>
            <w:tcW w:w="1701" w:type="dxa"/>
          </w:tcPr>
          <w:p w:rsidR="002E1D98" w:rsidP="00E027EC" w:rsidRDefault="002E1D98" w14:paraId="2787CA55" w14:textId="77777777">
            <w:pPr>
              <w:jc w:val="center"/>
              <w:rPr>
                <w:rFonts w:asciiTheme="minorHAnsi" w:hAnsiTheme="minorHAnsi" w:cstheme="minorHAnsi"/>
                <w:b/>
              </w:rPr>
            </w:pPr>
          </w:p>
        </w:tc>
        <w:tc>
          <w:tcPr>
            <w:tcW w:w="2693" w:type="dxa"/>
          </w:tcPr>
          <w:p w:rsidR="002E1D98" w:rsidP="00E027EC" w:rsidRDefault="002E1D98" w14:paraId="1F69E457" w14:textId="77777777">
            <w:pPr>
              <w:jc w:val="center"/>
              <w:rPr>
                <w:rFonts w:asciiTheme="minorHAnsi" w:hAnsiTheme="minorHAnsi" w:cstheme="minorHAnsi"/>
                <w:b/>
              </w:rPr>
            </w:pPr>
          </w:p>
        </w:tc>
      </w:tr>
    </w:tbl>
    <w:p w:rsidRPr="00E027EC" w:rsidR="00E027EC" w:rsidP="00E027EC" w:rsidRDefault="00E027EC" w14:paraId="3B202B15" w14:textId="77777777">
      <w:pPr>
        <w:jc w:val="center"/>
        <w:rPr>
          <w:rFonts w:asciiTheme="minorHAnsi" w:hAnsiTheme="minorHAnsi" w:cstheme="minorHAnsi"/>
          <w:b/>
        </w:rPr>
      </w:pPr>
    </w:p>
    <w:p w:rsidRPr="00E027EC" w:rsidR="00B51BE3" w:rsidP="0B00ADFC" w:rsidRDefault="00B51BE3" w14:paraId="66984F4E" w14:textId="10AC7D07">
      <w:pPr>
        <w:pStyle w:val="Normale"/>
        <w:rPr>
          <w:rFonts w:ascii="Calibri" w:hAnsi="Calibri" w:cs="Calibri" w:asciiTheme="minorAscii" w:hAnsiTheme="minorAscii" w:cstheme="minorAscii"/>
          <w:b w:val="1"/>
          <w:bCs w:val="1"/>
        </w:rPr>
      </w:pPr>
    </w:p>
    <w:p w:rsidRPr="00E027EC" w:rsidR="00B51BE3" w:rsidP="0B00ADFC" w:rsidRDefault="00B51BE3" w14:paraId="3665BB45" w14:textId="241ED5CB">
      <w:pPr>
        <w:rPr>
          <w:rFonts w:ascii="Calibri" w:hAnsi="Calibri" w:cs="Calibri" w:asciiTheme="minorAscii" w:hAnsiTheme="minorAscii" w:cstheme="minorAscii"/>
          <w:b w:val="1"/>
          <w:bCs w:val="1"/>
        </w:rPr>
      </w:pPr>
    </w:p>
    <w:p w:rsidRPr="00E027EC" w:rsidR="00B51BE3" w:rsidP="0B00ADFC" w:rsidRDefault="00B51BE3" w14:paraId="3941617E" w14:textId="6A3987CC">
      <w:pPr>
        <w:rPr>
          <w:rFonts w:ascii="Calibri" w:hAnsi="Calibri" w:cs="Calibri" w:asciiTheme="minorAscii" w:hAnsiTheme="minorAscii" w:cstheme="minorAscii"/>
          <w:b w:val="1"/>
          <w:bCs w:val="1"/>
        </w:rPr>
      </w:pPr>
    </w:p>
    <w:p w:rsidRPr="00E027EC" w:rsidR="00B51BE3" w:rsidP="0B00ADFC" w:rsidRDefault="00B51BE3" w14:textId="77777777" w14:paraId="7B20B105">
      <w:pPr>
        <w:rPr>
          <w:rFonts w:ascii="Calibri" w:hAnsi="Calibri" w:cs="Calibri" w:asciiTheme="minorAscii" w:hAnsiTheme="minorAscii" w:cstheme="minorAscii"/>
          <w:b w:val="1"/>
          <w:bCs w:val="1"/>
        </w:rPr>
      </w:pPr>
      <w:r w:rsidRPr="0B00ADFC" w:rsidR="11A5BB88">
        <w:rPr>
          <w:rFonts w:ascii="Calibri" w:hAnsi="Calibri" w:cs="Calibri" w:asciiTheme="minorAscii" w:hAnsiTheme="minorAscii" w:cstheme="minorAscii"/>
          <w:b w:val="1"/>
          <w:bCs w:val="1"/>
        </w:rPr>
        <w:t>Nota: Qualora l’O.E. indichi nell’offerta economica un costo della manodopera inferiore rispetto a quello stimato</w:t>
      </w:r>
    </w:p>
    <w:p w:rsidRPr="00E027EC" w:rsidR="00B51BE3" w:rsidP="0B00ADFC" w:rsidRDefault="00B51BE3" w14:paraId="6EAF739B" w14:textId="2AACF1BF">
      <w:pPr>
        <w:spacing w:before="0" w:beforeAutospacing="off" w:after="0" w:afterAutospacing="off"/>
        <w:jc w:val="both"/>
        <w:rPr>
          <w:rFonts w:ascii="Calibri" w:hAnsi="Calibri" w:cs="Calibri" w:asciiTheme="minorAscii" w:hAnsiTheme="minorAscii" w:cstheme="minorAscii"/>
          <w:b w:val="1"/>
          <w:bCs w:val="1"/>
        </w:rPr>
      </w:pPr>
      <w:r w:rsidRPr="0B00ADFC" w:rsidR="11A5BB88">
        <w:rPr>
          <w:rFonts w:ascii="Calibri" w:hAnsi="Calibri" w:cs="Calibri" w:asciiTheme="minorAscii" w:hAnsiTheme="minorAscii" w:cstheme="minorAscii"/>
          <w:b w:val="1"/>
          <w:bCs w:val="1"/>
        </w:rPr>
        <w:t>dall’Amministrazione, è necessario allegare al presente modulo, una relazione giustificativa dei costi inferiori dichiarati.</w:t>
      </w:r>
    </w:p>
    <w:p w:rsidRPr="00E027EC" w:rsidR="00B51BE3" w:rsidP="0B00ADFC" w:rsidRDefault="00B51BE3" w14:paraId="5C21A00A" w14:textId="73C0227D">
      <w:pPr>
        <w:jc w:val="both"/>
        <w:rPr>
          <w:rFonts w:ascii="Calibri" w:hAnsi="Calibri" w:cs="Calibri" w:asciiTheme="minorAscii" w:hAnsiTheme="minorAscii" w:cstheme="minorAscii"/>
        </w:rPr>
      </w:pPr>
    </w:p>
    <w:p w:rsidR="0B00ADFC" w:rsidP="0B00ADFC" w:rsidRDefault="0B00ADFC" w14:paraId="2C1900BE" w14:textId="3A96D9CF">
      <w:pPr>
        <w:spacing w:before="0" w:beforeAutospacing="off" w:after="0" w:afterAutospacing="off"/>
        <w:jc w:val="both"/>
        <w:rPr>
          <w:rFonts w:ascii="Calibri" w:hAnsi="Calibri" w:eastAsia="Calibri" w:cs="Calibri"/>
          <w:noProof w:val="0"/>
          <w:sz w:val="20"/>
          <w:szCs w:val="20"/>
          <w:lang w:val="it-IT"/>
        </w:rPr>
      </w:pPr>
    </w:p>
    <w:p w:rsidR="11A5BB88" w:rsidP="41482A83" w:rsidRDefault="11A5BB88" w14:paraId="1D23A9C9" w14:textId="70AB1370">
      <w:pPr>
        <w:ind w:left="4248" w:firstLine="0"/>
        <w:jc w:val="both"/>
      </w:pPr>
      <w:r w:rsidRPr="41482A83" w:rsidR="11A5BB88">
        <w:rPr>
          <w:rFonts w:ascii="Calibri" w:hAnsi="Calibri" w:eastAsia="Calibri" w:cs="Calibri"/>
          <w:noProof w:val="0"/>
          <w:sz w:val="20"/>
          <w:szCs w:val="20"/>
          <w:lang w:val="it-IT"/>
        </w:rPr>
        <w:t>Firma digitale</w:t>
      </w:r>
      <w:hyperlink w:anchor="_ftn1" r:id="Rbf9ebe0b2a3e468d">
        <w:r w:rsidRPr="41482A83" w:rsidR="11A5BB88">
          <w:rPr>
            <w:rStyle w:val="Hyperlink"/>
            <w:rFonts w:ascii="Calibri" w:hAnsi="Calibri" w:eastAsia="Calibri" w:cs="Calibri"/>
            <w:noProof w:val="0"/>
            <w:sz w:val="20"/>
            <w:szCs w:val="20"/>
            <w:vertAlign w:val="superscript"/>
            <w:lang w:val="it-IT"/>
          </w:rPr>
          <w:t>[1]</w:t>
        </w:r>
      </w:hyperlink>
      <w:r w:rsidRPr="41482A83" w:rsidR="11A5BB88">
        <w:rPr>
          <w:rFonts w:ascii="Calibri" w:hAnsi="Calibri" w:eastAsia="Calibri" w:cs="Calibri"/>
          <w:noProof w:val="0"/>
          <w:sz w:val="20"/>
          <w:szCs w:val="20"/>
          <w:lang w:val="it-IT"/>
        </w:rPr>
        <w:t xml:space="preserve"> del legale rappresentante/procuratore</w:t>
      </w:r>
      <w:hyperlink w:anchor="_ftn2" r:id="R2a25709be1ab4a2a">
        <w:r w:rsidRPr="41482A83" w:rsidR="11A5BB88">
          <w:rPr>
            <w:rStyle w:val="Hyperlink"/>
            <w:rFonts w:ascii="Calibri" w:hAnsi="Calibri" w:eastAsia="Calibri" w:cs="Calibri"/>
            <w:noProof w:val="0"/>
            <w:sz w:val="20"/>
            <w:szCs w:val="20"/>
            <w:vertAlign w:val="superscript"/>
            <w:lang w:val="it-IT"/>
          </w:rPr>
          <w:t>[2]</w:t>
        </w:r>
      </w:hyperlink>
      <w:r w:rsidRPr="41482A83" w:rsidR="11A5BB88">
        <w:rPr>
          <w:rFonts w:ascii="Calibri" w:hAnsi="Calibri" w:eastAsia="Calibri" w:cs="Calibri"/>
          <w:noProof w:val="0"/>
          <w:sz w:val="20"/>
          <w:szCs w:val="20"/>
          <w:lang w:val="it-IT"/>
        </w:rPr>
        <w:t xml:space="preserve"> </w:t>
      </w:r>
    </w:p>
    <w:p w:rsidR="0B00ADFC" w:rsidP="0B00ADFC" w:rsidRDefault="0B00ADFC" w14:paraId="6281CCE7" w14:textId="2971CAC3">
      <w:pPr>
        <w:spacing w:before="0" w:beforeAutospacing="off" w:after="0" w:afterAutospacing="off"/>
        <w:jc w:val="both"/>
      </w:pPr>
    </w:p>
    <w:p w:rsidR="0B00ADFC" w:rsidP="0B00ADFC" w:rsidRDefault="0B00ADFC" w14:paraId="01A776C1" w14:textId="779631FB">
      <w:pPr>
        <w:spacing w:before="0" w:beforeAutospacing="off" w:after="0" w:afterAutospacing="off"/>
        <w:jc w:val="both"/>
      </w:pPr>
    </w:p>
    <w:p w:rsidR="0B00ADFC" w:rsidP="0B00ADFC" w:rsidRDefault="0B00ADFC" w14:paraId="4BD3897B" w14:textId="7EC58F3A">
      <w:pPr>
        <w:spacing w:before="0" w:beforeAutospacing="off" w:after="0" w:afterAutospacing="off"/>
        <w:jc w:val="both"/>
      </w:pPr>
    </w:p>
    <w:p w:rsidR="0B00ADFC" w:rsidP="0B00ADFC" w:rsidRDefault="0B00ADFC" w14:paraId="6B7A1B52" w14:textId="6577DF84">
      <w:pPr>
        <w:spacing w:before="0" w:beforeAutospacing="off" w:after="0" w:afterAutospacing="off"/>
        <w:jc w:val="both"/>
      </w:pPr>
    </w:p>
    <w:p w:rsidRPr="00A316FC" w:rsidR="003A0A50" w:rsidP="0B00ADFC" w:rsidRDefault="003A0A50" w14:paraId="7D875734" w14:textId="77777777">
      <w:pPr>
        <w:pStyle w:val="Titolo"/>
        <w:spacing w:before="120" w:line="312" w:lineRule="auto"/>
        <w:jc w:val="both"/>
        <w:rPr>
          <w:rFonts w:ascii="Calibri" w:hAnsi="Calibri" w:cs="Calibri" w:asciiTheme="minorAscii" w:hAnsiTheme="minorAscii" w:cstheme="minorAscii"/>
          <w:b w:val="0"/>
          <w:bCs w:val="0"/>
          <w:sz w:val="20"/>
          <w:szCs w:val="20"/>
        </w:rPr>
      </w:pPr>
      <w:r w:rsidRPr="0B00ADFC" w:rsidR="003A0A50">
        <w:rPr>
          <w:rFonts w:ascii="Calibri" w:hAnsi="Calibri" w:cs="Calibri" w:asciiTheme="minorAscii" w:hAnsiTheme="minorAscii" w:cstheme="minorAscii"/>
          <w:b w:val="0"/>
          <w:bCs w:val="0"/>
          <w:sz w:val="20"/>
          <w:szCs w:val="20"/>
        </w:rPr>
        <w:t>_________________________________</w:t>
      </w:r>
    </w:p>
    <w:p w:rsidRPr="004C7C59" w:rsidR="00F63776" w:rsidP="0B00ADFC" w:rsidRDefault="004C7C59" w14:paraId="1AE652DF" w14:textId="08EC4031">
      <w:pPr>
        <w:spacing w:before="0" w:beforeAutospacing="off" w:after="0" w:afterAutospacing="off"/>
        <w:jc w:val="both"/>
        <w:rPr>
          <w:rFonts w:ascii="Calibri" w:hAnsi="Calibri" w:cs="Calibri" w:asciiTheme="minorAscii" w:hAnsiTheme="minorAscii" w:cstheme="minorAscii"/>
          <w:b w:val="1"/>
          <w:bCs w:val="1"/>
        </w:rPr>
      </w:pPr>
      <w:r w:rsidRPr="0B00ADFC" w:rsidR="50A0E337">
        <w:rPr>
          <w:rFonts w:ascii="Calibri" w:hAnsi="Calibri" w:eastAsia="Calibri" w:cs="Calibri"/>
          <w:noProof w:val="0"/>
          <w:sz w:val="20"/>
          <w:szCs w:val="20"/>
          <w:vertAlign w:val="superscript"/>
          <w:lang w:val="it-IT"/>
        </w:rPr>
        <w:t xml:space="preserve"> [1]</w:t>
      </w:r>
      <w:r w:rsidRPr="0B00ADFC" w:rsidR="50A0E337">
        <w:rPr>
          <w:rFonts w:ascii="Calibri" w:hAnsi="Calibri" w:eastAsia="Calibri" w:cs="Calibri"/>
          <w:noProof w:val="0"/>
          <w:sz w:val="20"/>
          <w:szCs w:val="20"/>
          <w:lang w:val="it-IT"/>
        </w:rPr>
        <w:t xml:space="preserve"> </w:t>
      </w:r>
      <w:r w:rsidRPr="0B00ADFC" w:rsidR="50A0E337">
        <w:rPr>
          <w:rFonts w:ascii="Calibri" w:hAnsi="Calibri" w:eastAsia="Calibri" w:cs="Calibri"/>
          <w:noProof w:val="0"/>
          <w:sz w:val="16"/>
          <w:szCs w:val="16"/>
          <w:lang w:val="it-IT"/>
        </w:rPr>
        <w:t>Per gli operatori economici italiani o stranieri residenti in Italia, la dichiarazione deve essere sottoscritta da un legale rappresentante ovvero da un procuratore</w:t>
      </w:r>
      <w:r w:rsidRPr="0B00ADFC" w:rsidR="50A0E337">
        <w:rPr>
          <w:rFonts w:ascii="Calibri" w:hAnsi="Calibri" w:eastAsia="Calibri" w:cs="Calibri"/>
          <w:noProof w:val="0"/>
          <w:sz w:val="16"/>
          <w:szCs w:val="16"/>
          <w:vertAlign w:val="superscript"/>
          <w:lang w:val="it-IT"/>
        </w:rPr>
        <w:t>2</w:t>
      </w:r>
      <w:r w:rsidRPr="0B00ADFC" w:rsidR="50A0E337">
        <w:rPr>
          <w:rFonts w:ascii="Calibri" w:hAnsi="Calibri" w:eastAsia="Calibri" w:cs="Calibri"/>
          <w:noProof w:val="0"/>
          <w:sz w:val="16"/>
          <w:szCs w:val="16"/>
          <w:lang w:val="it-IT"/>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Pr="004C7C59" w:rsidR="00F63776" w:rsidP="0B00ADFC" w:rsidRDefault="004C7C59" w14:paraId="2CE81F97" w14:textId="44CE88FC">
      <w:pPr>
        <w:pStyle w:val="Normale"/>
        <w:jc w:val="both"/>
      </w:pPr>
      <w:r w:rsidRPr="0B00ADFC" w:rsidR="50A0E337">
        <w:rPr>
          <w:rFonts w:ascii="Calibri" w:hAnsi="Calibri" w:eastAsia="Calibri" w:cs="Calibri"/>
          <w:noProof w:val="0"/>
          <w:sz w:val="20"/>
          <w:szCs w:val="20"/>
          <w:vertAlign w:val="superscript"/>
          <w:lang w:val="it-IT"/>
        </w:rPr>
        <w:t>[1]</w:t>
      </w:r>
      <w:r w:rsidRPr="0B00ADFC" w:rsidR="50A0E337">
        <w:rPr>
          <w:rFonts w:ascii="Calibri" w:hAnsi="Calibri" w:eastAsia="Calibri" w:cs="Calibri"/>
          <w:noProof w:val="0"/>
          <w:sz w:val="20"/>
          <w:szCs w:val="20"/>
          <w:lang w:val="it-IT"/>
        </w:rPr>
        <w:t xml:space="preserve"> </w:t>
      </w:r>
      <w:r w:rsidRPr="0B00ADFC" w:rsidR="50A0E337">
        <w:rPr>
          <w:rFonts w:ascii="Calibri" w:hAnsi="Calibri" w:eastAsia="Calibri" w:cs="Calibri"/>
          <w:noProof w:val="0"/>
          <w:sz w:val="16"/>
          <w:szCs w:val="16"/>
          <w:lang w:val="it-IT"/>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sectPr w:rsidRPr="004C7C59" w:rsidR="00F63776" w:rsidSect="008C336A">
      <w:headerReference w:type="even" r:id="rId11"/>
      <w:headerReference w:type="default" r:id="rId12"/>
      <w:footerReference w:type="even" r:id="rId13"/>
      <w:footerReference w:type="default" r:id="rId14"/>
      <w:headerReference w:type="first" r:id="rId15"/>
      <w:footerReference w:type="first" r:id="rId16"/>
      <w:pgSz w:w="11906" w:h="16838" w:orient="portrait"/>
      <w:pgMar w:top="2587" w:right="1134" w:bottom="1702" w:left="1134" w:header="11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E263C" w:rsidP="004B17AF" w:rsidRDefault="00CE263C" w14:paraId="77553F31" w14:textId="77777777">
      <w:r>
        <w:separator/>
      </w:r>
    </w:p>
  </w:endnote>
  <w:endnote w:type="continuationSeparator" w:id="0">
    <w:p w:rsidR="00CE263C" w:rsidP="004B17AF" w:rsidRDefault="00CE263C" w14:paraId="17B6355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336A" w:rsidRDefault="008C336A" w14:paraId="7AA7D45F" w14:textId="7777777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86A9A" w:rsidR="008C336A" w:rsidP="008C336A" w:rsidRDefault="008C336A" w14:paraId="1148BC87" w14:textId="37668591">
    <w:pPr>
      <w:pStyle w:val="Pidipagina"/>
      <w:rPr>
        <w:rFonts w:ascii="Arial" w:hAnsi="Arial" w:cs="Arial"/>
        <w:i/>
        <w:iCs/>
        <w:sz w:val="28"/>
        <w:szCs w:val="28"/>
        <w:vertAlign w:val="superscript"/>
      </w:rPr>
    </w:pPr>
    <w:r w:rsidRPr="00B86A9A">
      <w:rPr>
        <w:rFonts w:ascii="Arial" w:hAnsi="Arial" w:cs="Arial"/>
        <w:i/>
        <w:iCs/>
        <w:sz w:val="28"/>
        <w:szCs w:val="28"/>
        <w:vertAlign w:val="superscript"/>
      </w:rPr>
      <w:t>Sostituzione luci emergenza e relamping illuminazione</w:t>
    </w:r>
    <w:r>
      <w:rPr>
        <w:rFonts w:ascii="Arial" w:hAnsi="Arial" w:cs="Arial"/>
        <w:i/>
        <w:iCs/>
        <w:sz w:val="28"/>
        <w:szCs w:val="28"/>
        <w:vertAlign w:val="superscript"/>
      </w:rPr>
      <w:t xml:space="preserve"> esterna- Modulo</w:t>
    </w:r>
    <w:r>
      <w:rPr>
        <w:rFonts w:ascii="Arial" w:hAnsi="Arial" w:cs="Arial"/>
        <w:i/>
        <w:iCs/>
        <w:sz w:val="28"/>
        <w:szCs w:val="28"/>
        <w:vertAlign w:val="superscript"/>
      </w:rPr>
      <w:t xml:space="preserve"> K</w:t>
    </w:r>
  </w:p>
  <w:p w:rsidR="008C336A" w:rsidRDefault="008C336A" w14:paraId="1BA310A0" w14:textId="7777777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336A" w:rsidRDefault="008C336A" w14:paraId="2C4E4713" w14:textId="777777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E263C" w:rsidP="004B17AF" w:rsidRDefault="00CE263C" w14:paraId="7505A63C" w14:textId="77777777">
      <w:r>
        <w:separator/>
      </w:r>
    </w:p>
  </w:footnote>
  <w:footnote w:type="continuationSeparator" w:id="0">
    <w:p w:rsidR="00CE263C" w:rsidP="004B17AF" w:rsidRDefault="00CE263C" w14:paraId="1E0BBE8B"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336A" w:rsidRDefault="008C336A" w14:paraId="5D71DA88" w14:textId="7777777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A0A50" w:rsidP="003A0A50" w:rsidRDefault="008C336A" w14:paraId="13C1C940" w14:textId="34C5685C">
    <w:pPr>
      <w:pStyle w:val="Intestazione"/>
      <w:ind w:left="-993"/>
      <w:jc w:val="right"/>
      <w:rPr>
        <w:rFonts w:asciiTheme="minorHAnsi" w:hAnsiTheme="minorHAnsi" w:cstheme="minorHAnsi"/>
        <w:color w:val="A6A6A6" w:themeColor="background1" w:themeShade="A6"/>
      </w:rPr>
    </w:pPr>
    <w:r w:rsidRPr="00336A1A">
      <w:rPr>
        <w:noProof/>
      </w:rPr>
      <w:drawing>
        <wp:anchor distT="0" distB="0" distL="114300" distR="114300" simplePos="0" relativeHeight="251659264" behindDoc="0" locked="0" layoutInCell="1" allowOverlap="1" wp14:anchorId="14416DA9" wp14:editId="2AC7229A">
          <wp:simplePos x="0" y="0"/>
          <wp:positionH relativeFrom="page">
            <wp:posOffset>26670</wp:posOffset>
          </wp:positionH>
          <wp:positionV relativeFrom="paragraph">
            <wp:posOffset>-8255</wp:posOffset>
          </wp:positionV>
          <wp:extent cx="7543800" cy="1227716"/>
          <wp:effectExtent l="0" t="0" r="0" b="0"/>
          <wp:wrapNone/>
          <wp:docPr id="1823516748" name="Immagine 2" descr="Immagine che contiene testo, schermata, Carattere, bianc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26619" name="Immagine 2" descr="Immagine che contiene testo, schermata, Carattere, bianco&#10;&#10;Il contenuto generato dall'IA potrebbe non essere corretto."/>
                  <pic:cNvPicPr>
                    <a:picLocks noChangeAspect="1" noChangeArrowheads="1"/>
                  </pic:cNvPicPr>
                </pic:nvPicPr>
                <pic:blipFill rotWithShape="1">
                  <a:blip r:embed="rId1">
                    <a:extLst>
                      <a:ext uri="{28A0092B-C50C-407E-A947-70E740481C1C}">
                        <a14:useLocalDpi xmlns:a14="http://schemas.microsoft.com/office/drawing/2010/main" val="0"/>
                      </a:ext>
                    </a:extLst>
                  </a:blip>
                  <a:srcRect t="12127" r="1031"/>
                  <a:stretch>
                    <a:fillRect/>
                  </a:stretch>
                </pic:blipFill>
                <pic:spPr bwMode="auto">
                  <a:xfrm>
                    <a:off x="0" y="0"/>
                    <a:ext cx="7543800" cy="12277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C336A" w:rsidRDefault="008C336A" w14:paraId="5D086337" w14:textId="7777777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53C80"/>
    <w:multiLevelType w:val="hybridMultilevel"/>
    <w:tmpl w:val="5AFC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1AF64CE"/>
    <w:multiLevelType w:val="hybridMultilevel"/>
    <w:tmpl w:val="3C2AABBA"/>
    <w:lvl w:ilvl="0" w:tplc="7DE65D16">
      <w:start w:val="1"/>
      <w:numFmt w:val="decimal"/>
      <w:lvlText w:val="%1)"/>
      <w:lvlJc w:val="left"/>
      <w:pPr>
        <w:ind w:left="360" w:hanging="360"/>
      </w:pPr>
      <w:rPr>
        <w:rFonts w:hint="default"/>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2AA5300B"/>
    <w:multiLevelType w:val="hybridMultilevel"/>
    <w:tmpl w:val="B75E39BC"/>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3" w15:restartNumberingAfterBreak="0">
    <w:nsid w:val="2F74360A"/>
    <w:multiLevelType w:val="hybridMultilevel"/>
    <w:tmpl w:val="B93EFEAE"/>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0250916"/>
    <w:multiLevelType w:val="hybridMultilevel"/>
    <w:tmpl w:val="F476F276"/>
    <w:lvl w:ilvl="0" w:tplc="632CF15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4B8A32DE"/>
    <w:multiLevelType w:val="hybridMultilevel"/>
    <w:tmpl w:val="70109E92"/>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2412013"/>
    <w:multiLevelType w:val="hybridMultilevel"/>
    <w:tmpl w:val="AB02EFC6"/>
    <w:lvl w:ilvl="0" w:tplc="611A96B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862012282">
    <w:abstractNumId w:val="4"/>
  </w:num>
  <w:num w:numId="2" w16cid:durableId="1856066601">
    <w:abstractNumId w:val="6"/>
  </w:num>
  <w:num w:numId="3" w16cid:durableId="341057995">
    <w:abstractNumId w:val="5"/>
  </w:num>
  <w:num w:numId="4" w16cid:durableId="799955283">
    <w:abstractNumId w:val="1"/>
  </w:num>
  <w:num w:numId="5" w16cid:durableId="1743066455">
    <w:abstractNumId w:val="0"/>
  </w:num>
  <w:num w:numId="6" w16cid:durableId="878472175">
    <w:abstractNumId w:val="2"/>
  </w:num>
  <w:num w:numId="7" w16cid:durableId="41845273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it-IT" w:vendorID="64" w:dllVersion="0" w:nlCheck="1" w:checkStyle="0" w:appName="MSWord"/>
  <w:trackRevisions w:val="fals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527"/>
    <w:rsid w:val="0002505B"/>
    <w:rsid w:val="0005050E"/>
    <w:rsid w:val="00056634"/>
    <w:rsid w:val="00060D09"/>
    <w:rsid w:val="000610CB"/>
    <w:rsid w:val="0006738D"/>
    <w:rsid w:val="00072075"/>
    <w:rsid w:val="000844F0"/>
    <w:rsid w:val="000853F5"/>
    <w:rsid w:val="000B2B18"/>
    <w:rsid w:val="000D733D"/>
    <w:rsid w:val="001015B0"/>
    <w:rsid w:val="00115CDB"/>
    <w:rsid w:val="00141C66"/>
    <w:rsid w:val="00146750"/>
    <w:rsid w:val="001512E2"/>
    <w:rsid w:val="00157803"/>
    <w:rsid w:val="001617D8"/>
    <w:rsid w:val="001B23A5"/>
    <w:rsid w:val="001C448C"/>
    <w:rsid w:val="00252325"/>
    <w:rsid w:val="00262BC3"/>
    <w:rsid w:val="002A3002"/>
    <w:rsid w:val="002A5511"/>
    <w:rsid w:val="002A5924"/>
    <w:rsid w:val="002E0E40"/>
    <w:rsid w:val="002E1D98"/>
    <w:rsid w:val="002F7A10"/>
    <w:rsid w:val="00301333"/>
    <w:rsid w:val="00317781"/>
    <w:rsid w:val="003316C5"/>
    <w:rsid w:val="0036621F"/>
    <w:rsid w:val="003A0A50"/>
    <w:rsid w:val="003A4D70"/>
    <w:rsid w:val="003C22E1"/>
    <w:rsid w:val="003C5A42"/>
    <w:rsid w:val="003E2C47"/>
    <w:rsid w:val="00410519"/>
    <w:rsid w:val="004277D8"/>
    <w:rsid w:val="0046064E"/>
    <w:rsid w:val="00462FC4"/>
    <w:rsid w:val="0046785E"/>
    <w:rsid w:val="004B17AF"/>
    <w:rsid w:val="004B54A9"/>
    <w:rsid w:val="004C7C59"/>
    <w:rsid w:val="004D4970"/>
    <w:rsid w:val="004F4247"/>
    <w:rsid w:val="004F4CAC"/>
    <w:rsid w:val="00523A71"/>
    <w:rsid w:val="005411B4"/>
    <w:rsid w:val="005934B3"/>
    <w:rsid w:val="005E5729"/>
    <w:rsid w:val="005F2D81"/>
    <w:rsid w:val="006010C8"/>
    <w:rsid w:val="0061371C"/>
    <w:rsid w:val="00615412"/>
    <w:rsid w:val="00620E5C"/>
    <w:rsid w:val="00642B50"/>
    <w:rsid w:val="00664E17"/>
    <w:rsid w:val="006720F2"/>
    <w:rsid w:val="00680C48"/>
    <w:rsid w:val="0069496A"/>
    <w:rsid w:val="006B7730"/>
    <w:rsid w:val="00730559"/>
    <w:rsid w:val="007323DD"/>
    <w:rsid w:val="007368DB"/>
    <w:rsid w:val="00776AD0"/>
    <w:rsid w:val="00781527"/>
    <w:rsid w:val="007D4878"/>
    <w:rsid w:val="007D5237"/>
    <w:rsid w:val="007E58E6"/>
    <w:rsid w:val="0080052C"/>
    <w:rsid w:val="00804CB5"/>
    <w:rsid w:val="00806D9C"/>
    <w:rsid w:val="008159D2"/>
    <w:rsid w:val="00826427"/>
    <w:rsid w:val="008331BF"/>
    <w:rsid w:val="008472DC"/>
    <w:rsid w:val="00854CFE"/>
    <w:rsid w:val="00875309"/>
    <w:rsid w:val="00887F67"/>
    <w:rsid w:val="008C030F"/>
    <w:rsid w:val="008C26E2"/>
    <w:rsid w:val="008C336A"/>
    <w:rsid w:val="0093508B"/>
    <w:rsid w:val="0094501D"/>
    <w:rsid w:val="009A7172"/>
    <w:rsid w:val="009C1FD4"/>
    <w:rsid w:val="009C2103"/>
    <w:rsid w:val="009E08DA"/>
    <w:rsid w:val="009F3AE9"/>
    <w:rsid w:val="009F5043"/>
    <w:rsid w:val="009F54AC"/>
    <w:rsid w:val="00A244F3"/>
    <w:rsid w:val="00A269C4"/>
    <w:rsid w:val="00A26C32"/>
    <w:rsid w:val="00A52DFE"/>
    <w:rsid w:val="00A94502"/>
    <w:rsid w:val="00AA0702"/>
    <w:rsid w:val="00AB10A6"/>
    <w:rsid w:val="00AB687E"/>
    <w:rsid w:val="00AE211B"/>
    <w:rsid w:val="00B140CE"/>
    <w:rsid w:val="00B257E3"/>
    <w:rsid w:val="00B33B77"/>
    <w:rsid w:val="00B37951"/>
    <w:rsid w:val="00B4355F"/>
    <w:rsid w:val="00B51BE3"/>
    <w:rsid w:val="00B762DB"/>
    <w:rsid w:val="00BD6C92"/>
    <w:rsid w:val="00C10ED8"/>
    <w:rsid w:val="00C13CFD"/>
    <w:rsid w:val="00C1520A"/>
    <w:rsid w:val="00C45E4D"/>
    <w:rsid w:val="00CA6580"/>
    <w:rsid w:val="00CD593D"/>
    <w:rsid w:val="00CE25B1"/>
    <w:rsid w:val="00CE263C"/>
    <w:rsid w:val="00CE6482"/>
    <w:rsid w:val="00D2682A"/>
    <w:rsid w:val="00D426E3"/>
    <w:rsid w:val="00D717A4"/>
    <w:rsid w:val="00D97C5D"/>
    <w:rsid w:val="00D97CA6"/>
    <w:rsid w:val="00DC6BF7"/>
    <w:rsid w:val="00DE4777"/>
    <w:rsid w:val="00E027EC"/>
    <w:rsid w:val="00E230B7"/>
    <w:rsid w:val="00E62B62"/>
    <w:rsid w:val="00F05960"/>
    <w:rsid w:val="00F279D1"/>
    <w:rsid w:val="00F63776"/>
    <w:rsid w:val="00F91235"/>
    <w:rsid w:val="00F91672"/>
    <w:rsid w:val="00FC4EA7"/>
    <w:rsid w:val="00FE7DF3"/>
    <w:rsid w:val="00FF719A"/>
    <w:rsid w:val="0AF82AC5"/>
    <w:rsid w:val="0B00ADFC"/>
    <w:rsid w:val="0C1C1924"/>
    <w:rsid w:val="11A5BB88"/>
    <w:rsid w:val="125D6E1D"/>
    <w:rsid w:val="1924F248"/>
    <w:rsid w:val="1D5932EF"/>
    <w:rsid w:val="1E93D04C"/>
    <w:rsid w:val="235DD8CE"/>
    <w:rsid w:val="2BAA2227"/>
    <w:rsid w:val="2C746C39"/>
    <w:rsid w:val="3DCD0F6B"/>
    <w:rsid w:val="3E534419"/>
    <w:rsid w:val="41482A83"/>
    <w:rsid w:val="4F1D3F9A"/>
    <w:rsid w:val="50A0E337"/>
    <w:rsid w:val="51A2B279"/>
    <w:rsid w:val="52C0AF37"/>
    <w:rsid w:val="546CC24F"/>
    <w:rsid w:val="7A74EA5F"/>
    <w:rsid w:val="7ED48ABD"/>
    <w:rsid w:val="7ED82D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490B6"/>
  <w15:chartTrackingRefBased/>
  <w15:docId w15:val="{76F96A48-2D4D-46CD-B88E-D6AB89B0F17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e" w:default="1">
    <w:name w:val="Normal"/>
    <w:qFormat/>
    <w:rsid w:val="00781527"/>
    <w:pPr>
      <w:widowControl w:val="0"/>
      <w:autoSpaceDE w:val="0"/>
      <w:autoSpaceDN w:val="0"/>
      <w:adjustRightInd w:val="0"/>
      <w:spacing w:after="0" w:line="240" w:lineRule="auto"/>
    </w:pPr>
    <w:rPr>
      <w:rFonts w:ascii="Times New Roman" w:hAnsi="Times New Roman" w:eastAsia="Times New Roman" w:cs="Times New Roman"/>
      <w:sz w:val="20"/>
      <w:szCs w:val="20"/>
      <w:lang w:eastAsia="it-IT"/>
    </w:rPr>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paragraph" w:styleId="Paragrafoelenco">
    <w:name w:val="List Paragraph"/>
    <w:basedOn w:val="Normale"/>
    <w:uiPriority w:val="1"/>
    <w:qFormat/>
    <w:rsid w:val="00781527"/>
    <w:pPr>
      <w:ind w:left="720"/>
      <w:contextualSpacing/>
    </w:pPr>
  </w:style>
  <w:style w:type="paragraph" w:styleId="Default" w:customStyle="1">
    <w:name w:val="Default"/>
    <w:rsid w:val="001B23A5"/>
    <w:pPr>
      <w:autoSpaceDE w:val="0"/>
      <w:autoSpaceDN w:val="0"/>
      <w:adjustRightInd w:val="0"/>
      <w:spacing w:after="0" w:line="240" w:lineRule="auto"/>
    </w:pPr>
    <w:rPr>
      <w:rFonts w:ascii="Calibri" w:hAnsi="Calibri" w:cs="Calibri"/>
      <w:color w:val="000000"/>
      <w:sz w:val="24"/>
      <w:szCs w:val="24"/>
    </w:rPr>
  </w:style>
  <w:style w:type="paragraph" w:styleId="Testonotaapidipagina">
    <w:name w:val="footnote text"/>
    <w:basedOn w:val="Normale"/>
    <w:link w:val="TestonotaapidipaginaCarattere"/>
    <w:unhideWhenUsed/>
    <w:rsid w:val="004B17AF"/>
  </w:style>
  <w:style w:type="character" w:styleId="TestonotaapidipaginaCarattere" w:customStyle="1">
    <w:name w:val="Testo nota a piè di pagina Carattere"/>
    <w:basedOn w:val="Carpredefinitoparagrafo"/>
    <w:link w:val="Testonotaapidipagina"/>
    <w:rsid w:val="004B17AF"/>
    <w:rPr>
      <w:rFonts w:ascii="Times New Roman" w:hAnsi="Times New Roman" w:eastAsia="Times New Roman" w:cs="Times New Roman"/>
      <w:sz w:val="20"/>
      <w:szCs w:val="20"/>
      <w:lang w:eastAsia="it-IT"/>
    </w:rPr>
  </w:style>
  <w:style w:type="character" w:styleId="Rimandonotaapidipagina">
    <w:name w:val="footnote reference"/>
    <w:basedOn w:val="Carpredefinitoparagrafo"/>
    <w:uiPriority w:val="99"/>
    <w:semiHidden/>
    <w:unhideWhenUsed/>
    <w:rsid w:val="004B17AF"/>
    <w:rPr>
      <w:vertAlign w:val="superscript"/>
    </w:rPr>
  </w:style>
  <w:style w:type="table" w:styleId="Elencotab4">
    <w:name w:val="List Table 4"/>
    <w:basedOn w:val="Tabellanormale"/>
    <w:uiPriority w:val="49"/>
    <w:rsid w:val="00620E5C"/>
    <w:pPr>
      <w:widowControl w:val="0"/>
      <w:spacing w:after="0" w:line="240" w:lineRule="auto"/>
    </w:pPr>
    <w:rPr>
      <w:rFonts w:ascii="Arial" w:hAnsi="Arial" w:cs="Arial"/>
      <w:sz w:val="20"/>
      <w:szCs w:val="20"/>
      <w:lang w:val="en-US"/>
    </w:rPr>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blPr/>
      <w:tcPr>
        <w:tcBorders>
          <w:top w:val="double" w:color="666666" w:themeColor="text1" w:themeTint="99"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ella">
    <w:name w:val="Table Grid"/>
    <w:basedOn w:val="Tabellanormale"/>
    <w:uiPriority w:val="99"/>
    <w:rsid w:val="00D717A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rpodeltesto2">
    <w:name w:val="Body Text 2"/>
    <w:basedOn w:val="Normale"/>
    <w:link w:val="Corpodeltesto2Carattere"/>
    <w:uiPriority w:val="99"/>
    <w:unhideWhenUsed/>
    <w:rsid w:val="009C1FD4"/>
    <w:pPr>
      <w:widowControl/>
      <w:autoSpaceDE/>
      <w:autoSpaceDN/>
      <w:adjustRightInd/>
      <w:spacing w:after="120" w:line="480" w:lineRule="auto"/>
    </w:pPr>
    <w:rPr>
      <w:rFonts w:eastAsia="Calibri" w:asciiTheme="minorHAnsi" w:hAnsiTheme="minorHAnsi"/>
      <w:szCs w:val="16"/>
    </w:rPr>
  </w:style>
  <w:style w:type="character" w:styleId="Corpodeltesto2Carattere" w:customStyle="1">
    <w:name w:val="Corpo del testo 2 Carattere"/>
    <w:basedOn w:val="Carpredefinitoparagrafo"/>
    <w:link w:val="Corpodeltesto2"/>
    <w:uiPriority w:val="99"/>
    <w:rsid w:val="009C1FD4"/>
    <w:rPr>
      <w:rFonts w:eastAsia="Calibri" w:cs="Times New Roman"/>
      <w:sz w:val="20"/>
      <w:szCs w:val="16"/>
      <w:lang w:eastAsia="it-IT"/>
    </w:rPr>
  </w:style>
  <w:style w:type="paragraph" w:styleId="Intestazione">
    <w:name w:val="header"/>
    <w:basedOn w:val="Normale"/>
    <w:link w:val="IntestazioneCarattere"/>
    <w:uiPriority w:val="99"/>
    <w:unhideWhenUsed/>
    <w:rsid w:val="000B2B18"/>
    <w:pPr>
      <w:tabs>
        <w:tab w:val="center" w:pos="4819"/>
        <w:tab w:val="right" w:pos="9638"/>
      </w:tabs>
    </w:pPr>
  </w:style>
  <w:style w:type="character" w:styleId="IntestazioneCarattere" w:customStyle="1">
    <w:name w:val="Intestazione Carattere"/>
    <w:basedOn w:val="Carpredefinitoparagrafo"/>
    <w:link w:val="Intestazione"/>
    <w:uiPriority w:val="99"/>
    <w:rsid w:val="000B2B18"/>
    <w:rPr>
      <w:rFonts w:ascii="Times New Roman" w:hAnsi="Times New Roman" w:eastAsia="Times New Roman" w:cs="Times New Roman"/>
      <w:sz w:val="20"/>
      <w:szCs w:val="20"/>
      <w:lang w:eastAsia="it-IT"/>
    </w:rPr>
  </w:style>
  <w:style w:type="paragraph" w:styleId="Pidipagina">
    <w:name w:val="footer"/>
    <w:basedOn w:val="Normale"/>
    <w:link w:val="PidipaginaCarattere"/>
    <w:uiPriority w:val="99"/>
    <w:unhideWhenUsed/>
    <w:rsid w:val="000B2B18"/>
    <w:pPr>
      <w:tabs>
        <w:tab w:val="center" w:pos="4819"/>
        <w:tab w:val="right" w:pos="9638"/>
      </w:tabs>
    </w:pPr>
  </w:style>
  <w:style w:type="character" w:styleId="PidipaginaCarattere" w:customStyle="1">
    <w:name w:val="Piè di pagina Carattere"/>
    <w:basedOn w:val="Carpredefinitoparagrafo"/>
    <w:link w:val="Pidipagina"/>
    <w:uiPriority w:val="99"/>
    <w:rsid w:val="000B2B18"/>
    <w:rPr>
      <w:rFonts w:ascii="Times New Roman" w:hAnsi="Times New Roman" w:eastAsia="Times New Roman" w:cs="Times New Roman"/>
      <w:sz w:val="20"/>
      <w:szCs w:val="20"/>
      <w:lang w:eastAsia="it-IT"/>
    </w:rPr>
  </w:style>
  <w:style w:type="paragraph" w:styleId="Titolo">
    <w:name w:val="Title"/>
    <w:basedOn w:val="Normale"/>
    <w:link w:val="TitoloCarattere"/>
    <w:qFormat/>
    <w:rsid w:val="003A0A50"/>
    <w:pPr>
      <w:widowControl/>
      <w:autoSpaceDE/>
      <w:autoSpaceDN/>
      <w:adjustRightInd/>
      <w:jc w:val="center"/>
    </w:pPr>
    <w:rPr>
      <w:b/>
      <w:sz w:val="28"/>
    </w:rPr>
  </w:style>
  <w:style w:type="character" w:styleId="TitoloCarattere" w:customStyle="1">
    <w:name w:val="Titolo Carattere"/>
    <w:basedOn w:val="Carpredefinitoparagrafo"/>
    <w:link w:val="Titolo"/>
    <w:rsid w:val="003A0A50"/>
    <w:rPr>
      <w:rFonts w:ascii="Times New Roman" w:hAnsi="Times New Roman" w:eastAsia="Times New Roman" w:cs="Times New Roman"/>
      <w:b/>
      <w:sz w:val="28"/>
      <w:szCs w:val="20"/>
      <w:lang w:eastAsia="it-IT"/>
    </w:rPr>
  </w:style>
  <w:style w:type="character" w:styleId="Hyperlink">
    <w:uiPriority w:val="99"/>
    <w:name w:val="Hyperlink"/>
    <w:basedOn w:val="Carpredefinitoparagrafo"/>
    <w:unhideWhenUsed/>
    <w:rsid w:val="7ED82D2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297930">
      <w:bodyDiv w:val="1"/>
      <w:marLeft w:val="0"/>
      <w:marRight w:val="0"/>
      <w:marTop w:val="0"/>
      <w:marBottom w:val="0"/>
      <w:divBdr>
        <w:top w:val="none" w:sz="0" w:space="0" w:color="auto"/>
        <w:left w:val="none" w:sz="0" w:space="0" w:color="auto"/>
        <w:bottom w:val="none" w:sz="0" w:space="0" w:color="auto"/>
        <w:right w:val="none" w:sz="0" w:space="0" w:color="auto"/>
      </w:divBdr>
    </w:div>
    <w:div w:id="1266839632">
      <w:bodyDiv w:val="1"/>
      <w:marLeft w:val="0"/>
      <w:marRight w:val="0"/>
      <w:marTop w:val="0"/>
      <w:marBottom w:val="0"/>
      <w:divBdr>
        <w:top w:val="none" w:sz="0" w:space="0" w:color="auto"/>
        <w:left w:val="none" w:sz="0" w:space="0" w:color="auto"/>
        <w:bottom w:val="none" w:sz="0" w:space="0" w:color="auto"/>
        <w:right w:val="none" w:sz="0" w:space="0" w:color="auto"/>
      </w:divBdr>
    </w:div>
    <w:div w:id="191204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hyperlink" Target="https://www.urp.cnr.it/383539-2025" TargetMode="External" Id="Ra598a169964a4476" /><Relationship Type="http://schemas.openxmlformats.org/officeDocument/2006/relationships/hyperlink" Target="https://euc-word-edit.officeapps.live.com/we/wordeditorframe.aspx?ui=it-IT&amp;rs=it-IT&amp;wopisrc=https%3A%2F%2Fcnrsc-my.sharepoint.com%2Fpersonal%2Fvincenzo_fresta_cnr_it%2F_vti_bin%2Fwopi.ashx%2Ffiles%2Fce219b574d3e430fabd33b21074dbb7e&amp;wdenableroaming=1&amp;mscc=1&amp;wdodb=1&amp;hid=0532E4A1-60D7-E000-ECBD-1F53B13A1E0B.0&amp;uih=sharepointcom&amp;wdlcid=it-IT&amp;jsapi=1&amp;jsapiver=v2&amp;corrid=3723fdc4-f4a5-fe8c-0270-063726deb6c6&amp;usid=3723fdc4-f4a5-fe8c-0270-063726deb6c6&amp;newsession=1&amp;sftc=1&amp;uihit=docaspx&amp;muv=1&amp;ats=PairwiseBroker&amp;cac=1&amp;sams=1&amp;mtf=1&amp;sfp=1&amp;sdp=1&amp;hch=1&amp;hwfh=1&amp;dchat=1&amp;sc=%7B%22pmo%22%3A%22https%3A%2F%2Fcnrsc-my.sharepoint.com%22%2C%22pmshare%22%3Atrue%7D&amp;ctp=LeastProtected&amp;rct=Normal&amp;wdorigin=ItemsView&amp;wdhostclicktime=1766052823888&amp;afdflight=14&amp;csiro=1&amp;instantedit=1&amp;wopicomplete=1&amp;wdredirectionreason=Unified_SingleFlush" TargetMode="External" Id="Rbf9ebe0b2a3e468d" /><Relationship Type="http://schemas.openxmlformats.org/officeDocument/2006/relationships/hyperlink" Target="https://euc-word-edit.officeapps.live.com/we/wordeditorframe.aspx?ui=it-IT&amp;rs=it-IT&amp;wopisrc=https%3A%2F%2Fcnrsc-my.sharepoint.com%2Fpersonal%2Fvincenzo_fresta_cnr_it%2F_vti_bin%2Fwopi.ashx%2Ffiles%2Fce219b574d3e430fabd33b21074dbb7e&amp;wdenableroaming=1&amp;mscc=1&amp;wdodb=1&amp;hid=0532E4A1-60D7-E000-ECBD-1F53B13A1E0B.0&amp;uih=sharepointcom&amp;wdlcid=it-IT&amp;jsapi=1&amp;jsapiver=v2&amp;corrid=3723fdc4-f4a5-fe8c-0270-063726deb6c6&amp;usid=3723fdc4-f4a5-fe8c-0270-063726deb6c6&amp;newsession=1&amp;sftc=1&amp;uihit=docaspx&amp;muv=1&amp;ats=PairwiseBroker&amp;cac=1&amp;sams=1&amp;mtf=1&amp;sfp=1&amp;sdp=1&amp;hch=1&amp;hwfh=1&amp;dchat=1&amp;sc=%7B%22pmo%22%3A%22https%3A%2F%2Fcnrsc-my.sharepoint.com%22%2C%22pmshare%22%3Atrue%7D&amp;ctp=LeastProtected&amp;rct=Normal&amp;wdorigin=ItemsView&amp;wdhostclicktime=1766052823888&amp;afdflight=14&amp;csiro=1&amp;instantedit=1&amp;wopicomplete=1&amp;wdredirectionreason=Unified_SingleFlush" TargetMode="External" Id="R2a25709be1ab4a2a"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A6833-C26C-4AE2-9814-F06F977E0FF5}">
  <ds:schemaRefs>
    <ds:schemaRef ds:uri="http://schemas.openxmlformats.org/officeDocument/2006/bibliography"/>
  </ds:schemaRefs>
</ds:datastoreItem>
</file>

<file path=customXml/itemProps2.xml><?xml version="1.0" encoding="utf-8"?>
<ds:datastoreItem xmlns:ds="http://schemas.openxmlformats.org/officeDocument/2006/customXml" ds:itemID="{E7941448-7CDE-4EFF-97A0-789598AC5F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57FC25-A8AF-4861-A1C4-18AB5DD3F0B6}">
  <ds:schemaRefs>
    <ds:schemaRef ds:uri="http://schemas.microsoft.com/sharepoint/v3/contenttype/forms"/>
  </ds:schemaRefs>
</ds:datastoreItem>
</file>

<file path=customXml/itemProps4.xml><?xml version="1.0" encoding="utf-8"?>
<ds:datastoreItem xmlns:ds="http://schemas.openxmlformats.org/officeDocument/2006/customXml" ds:itemID="{D85D92E4-1A1C-4B1A-80EE-AEA3BB557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Marco Campani</dc:creator>
  <keywords/>
  <dc:description/>
  <lastModifiedBy>GERARDINA BUCCI</lastModifiedBy>
  <revision>18</revision>
  <dcterms:created xsi:type="dcterms:W3CDTF">2024-06-12T16:28:00.0000000Z</dcterms:created>
  <dcterms:modified xsi:type="dcterms:W3CDTF">2025-12-18T13:37:05.9681262Z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